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F6CB" w14:textId="06007947" w:rsidR="00780F12" w:rsidRDefault="00157D71" w:rsidP="00157D71">
      <w:pPr>
        <w:tabs>
          <w:tab w:val="left" w:pos="0"/>
        </w:tabs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505C8B1" wp14:editId="2D545CB8">
            <wp:simplePos x="0" y="0"/>
            <wp:positionH relativeFrom="page">
              <wp:align>right</wp:align>
            </wp:positionH>
            <wp:positionV relativeFrom="page">
              <wp:posOffset>-950595</wp:posOffset>
            </wp:positionV>
            <wp:extent cx="7772400" cy="10664952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E268761" w14:textId="176DECB6" w:rsidR="00157D71" w:rsidRDefault="00157D71" w:rsidP="0003520B">
      <w:pPr>
        <w:keepNext/>
        <w:outlineLvl w:val="0"/>
        <w:rPr>
          <w:b/>
          <w:bCs/>
          <w:iCs/>
        </w:rPr>
      </w:pPr>
    </w:p>
    <w:p w14:paraId="2724944B" w14:textId="77777777" w:rsidR="00157D71" w:rsidRDefault="00157D71" w:rsidP="0003520B">
      <w:pPr>
        <w:keepNext/>
        <w:outlineLvl w:val="0"/>
        <w:rPr>
          <w:b/>
          <w:bCs/>
          <w:iCs/>
        </w:rPr>
      </w:pPr>
    </w:p>
    <w:p w14:paraId="4159C50E" w14:textId="77777777" w:rsidR="00157D71" w:rsidRDefault="00157D71" w:rsidP="0003520B">
      <w:pPr>
        <w:keepNext/>
        <w:outlineLvl w:val="0"/>
        <w:rPr>
          <w:b/>
          <w:bCs/>
          <w:iCs/>
        </w:rPr>
      </w:pPr>
    </w:p>
    <w:p w14:paraId="2BE992B0" w14:textId="77777777" w:rsidR="00157D71" w:rsidRDefault="00157D71" w:rsidP="0003520B">
      <w:pPr>
        <w:keepNext/>
        <w:outlineLvl w:val="0"/>
        <w:rPr>
          <w:b/>
          <w:bCs/>
          <w:iCs/>
        </w:rPr>
      </w:pPr>
    </w:p>
    <w:p w14:paraId="72F1B09A" w14:textId="165CED18" w:rsidR="0003520B" w:rsidRPr="0003520B" w:rsidRDefault="0003520B" w:rsidP="0003520B">
      <w:pPr>
        <w:keepNext/>
        <w:outlineLvl w:val="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2810AE">
        <w:rPr>
          <w:b/>
          <w:bCs/>
          <w:iCs/>
        </w:rPr>
        <w:t xml:space="preserve">           </w:t>
      </w:r>
      <w:r w:rsidRPr="00035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w:r w:rsidRPr="00035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035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035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9933F" w14:textId="40AFF3F8" w:rsidR="00374EA6" w:rsidRDefault="00374EA6" w:rsidP="00374EA6">
      <w:pPr>
        <w:pStyle w:val="a8"/>
        <w:spacing w:before="6"/>
        <w:jc w:val="both"/>
        <w:rPr>
          <w:b/>
          <w:sz w:val="28"/>
          <w:szCs w:val="28"/>
        </w:rPr>
      </w:pPr>
    </w:p>
    <w:p w14:paraId="25A2B39A" w14:textId="615CC204" w:rsidR="00374EA6" w:rsidRPr="00374EA6" w:rsidRDefault="00374EA6" w:rsidP="00374E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Рабочая программа по химии для 8</w:t>
      </w:r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составлена: на основе Федерального закона "Об образовании в Российской Федерации", в соответствии с Федеральным государственного образовательным стандартом основного общего образования, на основе Основной образовательной программы основного общего образования</w:t>
      </w:r>
    </w:p>
    <w:p w14:paraId="6DD0DB02" w14:textId="2647ECF2" w:rsidR="00374EA6" w:rsidRPr="00374EA6" w:rsidRDefault="00374EA6" w:rsidP="00374E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с учетом Положения о рабочей программе МКОУ «</w:t>
      </w:r>
      <w:proofErr w:type="spellStart"/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с учетом Рабочей программы воспитания МКОУ «</w:t>
      </w:r>
      <w:proofErr w:type="spellStart"/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</w:t>
      </w:r>
    </w:p>
    <w:p w14:paraId="62BCFFAA" w14:textId="64A934AE" w:rsidR="0003520B" w:rsidRPr="00374EA6" w:rsidRDefault="0003520B" w:rsidP="00374EA6">
      <w:pPr>
        <w:widowControl w:val="0"/>
        <w:tabs>
          <w:tab w:val="left" w:pos="2528"/>
        </w:tabs>
        <w:suppressAutoHyphens/>
        <w:jc w:val="both"/>
        <w:rPr>
          <w:rFonts w:ascii="Times New Roman" w:eastAsia="ArialMT" w:hAnsi="Times New Roman" w:cs="Times New Roman"/>
          <w:sz w:val="28"/>
          <w:szCs w:val="28"/>
          <w:lang w:eastAsia="zh-CN" w:bidi="hi-IN"/>
        </w:rPr>
      </w:pPr>
      <w:r w:rsidRPr="00374EA6">
        <w:rPr>
          <w:rFonts w:ascii="Times New Roman" w:eastAsia="ArialMT" w:hAnsi="Times New Roman" w:cs="Times New Roman"/>
          <w:sz w:val="28"/>
          <w:szCs w:val="28"/>
          <w:lang w:eastAsia="zh-CN" w:bidi="hi-IN"/>
        </w:rPr>
        <w:t xml:space="preserve">- Учебного плана МКОУ </w:t>
      </w:r>
      <w:proofErr w:type="gramStart"/>
      <w:r w:rsidRPr="00374EA6">
        <w:rPr>
          <w:rFonts w:ascii="Times New Roman" w:eastAsia="ArialMT" w:hAnsi="Times New Roman" w:cs="Times New Roman"/>
          <w:sz w:val="28"/>
          <w:szCs w:val="28"/>
          <w:lang w:eastAsia="zh-CN" w:bidi="hi-IN"/>
        </w:rPr>
        <w:t xml:space="preserve">« </w:t>
      </w:r>
      <w:proofErr w:type="spellStart"/>
      <w:r w:rsidRPr="00374EA6">
        <w:rPr>
          <w:rFonts w:ascii="Times New Roman" w:eastAsia="ArialMT" w:hAnsi="Times New Roman" w:cs="Times New Roman"/>
          <w:sz w:val="28"/>
          <w:szCs w:val="28"/>
          <w:lang w:eastAsia="zh-CN" w:bidi="hi-IN"/>
        </w:rPr>
        <w:t>Мушаковская</w:t>
      </w:r>
      <w:proofErr w:type="spellEnd"/>
      <w:proofErr w:type="gramEnd"/>
      <w:r w:rsidRPr="00374EA6">
        <w:rPr>
          <w:rFonts w:ascii="Times New Roman" w:eastAsia="ArialMT" w:hAnsi="Times New Roman" w:cs="Times New Roman"/>
          <w:sz w:val="28"/>
          <w:szCs w:val="28"/>
          <w:lang w:eastAsia="zh-CN" w:bidi="hi-IN"/>
        </w:rPr>
        <w:t xml:space="preserve"> СОШ» на 2023 - 2024 учебный год.</w:t>
      </w:r>
    </w:p>
    <w:p w14:paraId="35606B7E" w14:textId="2F51A626" w:rsidR="00374460" w:rsidRPr="0071449E" w:rsidRDefault="00374460" w:rsidP="00374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14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  8</w:t>
      </w:r>
      <w:proofErr w:type="gramEnd"/>
    </w:p>
    <w:p w14:paraId="4F089D29" w14:textId="1E1EFC33" w:rsidR="00374460" w:rsidRPr="00374460" w:rsidRDefault="00374460" w:rsidP="0037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</w:t>
      </w:r>
      <w:proofErr w:type="gramStart"/>
      <w:r w:rsidRPr="00374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часов:   </w:t>
      </w:r>
      <w:proofErr w:type="gramEnd"/>
      <w:r w:rsidRPr="00374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 -  68 ч.,   в неделю -  2 ч.</w:t>
      </w:r>
    </w:p>
    <w:p w14:paraId="4F38EB6D" w14:textId="0F5EE9B8" w:rsidR="00374460" w:rsidRDefault="00374460" w:rsidP="0037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6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Учебник:</w:t>
      </w:r>
      <w:r w:rsidRPr="0037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Габриелян О.С.</w:t>
      </w:r>
      <w:r w:rsidR="0099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Остроумов И.Г., Сладков </w:t>
      </w:r>
      <w:proofErr w:type="gramStart"/>
      <w:r w:rsidR="0099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 </w:t>
      </w:r>
      <w:r w:rsidRPr="003744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7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 8 </w:t>
      </w:r>
      <w:proofErr w:type="gramStart"/>
      <w:r w:rsidRPr="003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класс.–</w:t>
      </w:r>
      <w:proofErr w:type="gramEnd"/>
      <w:r w:rsidRPr="0037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r w:rsidR="0099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2B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449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3D041A7D" w14:textId="4C7B1D8A" w:rsidR="0071449E" w:rsidRPr="00374460" w:rsidRDefault="0071449E" w:rsidP="0037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368BF" w14:textId="312DE5F3" w:rsidR="00881686" w:rsidRPr="0071449E" w:rsidRDefault="0051611F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tab/>
      </w:r>
      <w:r w:rsidR="00881686" w:rsidRPr="0071449E">
        <w:rPr>
          <w:b/>
          <w:bCs/>
          <w:color w:val="000000"/>
          <w:sz w:val="28"/>
          <w:szCs w:val="28"/>
        </w:rPr>
        <w:t>Цели курса:</w:t>
      </w:r>
    </w:p>
    <w:p w14:paraId="7E465767" w14:textId="26590B8F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• формирование у обучающихся системы химических знаний как компонента естественнонаучных знаний;</w:t>
      </w:r>
    </w:p>
    <w:p w14:paraId="6B93F989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14:paraId="26D8E4FF" w14:textId="670ED318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• понимание обучающимися химии как производительной силы общества и как возможной области будущей профессиональной деятельности;</w:t>
      </w:r>
    </w:p>
    <w:p w14:paraId="69D5D796" w14:textId="13560891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14:paraId="1A29DD79" w14:textId="6E3AFCC1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• понимание взаимосвязи теории и практики, умение проводить химический эксперимент и на его основе делать выводы и умозаключения</w:t>
      </w:r>
      <w:r w:rsidRPr="0071449E">
        <w:rPr>
          <w:b/>
          <w:bCs/>
          <w:color w:val="000000"/>
          <w:sz w:val="28"/>
          <w:szCs w:val="28"/>
        </w:rPr>
        <w:t>.</w:t>
      </w:r>
    </w:p>
    <w:p w14:paraId="53221F1B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Для достижения этих целей в курсе химии на ступени основного общего образования решаются следующие</w:t>
      </w:r>
      <w:r w:rsidRPr="0071449E">
        <w:rPr>
          <w:b/>
          <w:bCs/>
          <w:color w:val="000000"/>
          <w:sz w:val="28"/>
          <w:szCs w:val="28"/>
        </w:rPr>
        <w:t> задачи:</w:t>
      </w:r>
    </w:p>
    <w:p w14:paraId="5F1038D5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lastRenderedPageBreak/>
        <w:t>— 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14:paraId="0C611E0C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— развиваются умения наблюдать и объяснять химические явления, происходящие в природе, лабораторных условиях, в быту и на производстве;</w:t>
      </w:r>
    </w:p>
    <w:p w14:paraId="04CA5D99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— приобретаются специальные умения и навыки по безопасному обращению с химическими веществами, материалами и процессами;</w:t>
      </w:r>
    </w:p>
    <w:p w14:paraId="627562A3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14:paraId="4C55FFED" w14:textId="77777777" w:rsidR="00881686" w:rsidRPr="0071449E" w:rsidRDefault="00881686" w:rsidP="0088168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449E">
        <w:rPr>
          <w:color w:val="000000"/>
          <w:sz w:val="28"/>
          <w:szCs w:val="28"/>
        </w:rPr>
        <w:t>— осуществляется интеграция химической картины мира в единую научную картину.</w:t>
      </w:r>
    </w:p>
    <w:p w14:paraId="012D5DCB" w14:textId="4C562897" w:rsidR="0051611F" w:rsidRPr="00881686" w:rsidRDefault="0051611F" w:rsidP="00881686">
      <w:pPr>
        <w:tabs>
          <w:tab w:val="left" w:pos="690"/>
          <w:tab w:val="left" w:pos="234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54A60DCC" w14:textId="77777777" w:rsidR="0051611F" w:rsidRPr="00881686" w:rsidRDefault="0051611F" w:rsidP="0051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686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016C3882" w14:textId="77777777" w:rsidR="0051611F" w:rsidRPr="00881686" w:rsidRDefault="0051611F" w:rsidP="005161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C08E32" w14:textId="77777777" w:rsidR="0051611F" w:rsidRPr="0051611F" w:rsidRDefault="0051611F" w:rsidP="005161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091BEC22" w14:textId="77777777" w:rsidR="0051611F" w:rsidRPr="0051611F" w:rsidRDefault="0051611F" w:rsidP="005161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E9CC6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70110D8A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594152C4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3A111387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3C26F238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3D270F75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1E88CF6D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018A4CDD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31B3599B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4881664D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273E78E5" w14:textId="77777777" w:rsidR="0051611F" w:rsidRPr="0051611F" w:rsidRDefault="0051611F" w:rsidP="005161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2B0ADF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341C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6F8F598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AF2B3" w14:textId="77777777" w:rsidR="0051611F" w:rsidRPr="0051611F" w:rsidRDefault="0051611F" w:rsidP="00516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14:paraId="46EDA8B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66DB58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14:paraId="59DA592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14:paraId="289B2E3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14:paraId="644805C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14:paraId="3A11DC4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14:paraId="5A3BC8A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428ED35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7C4D99E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14:paraId="4816E83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-обосновывать и осуществлять выбор наиболее эффективных способов решения учебных и познавательных задач;</w:t>
      </w:r>
    </w:p>
    <w:p w14:paraId="31D7A55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14:paraId="38EF54F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509AAD4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14:paraId="58F6E6D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14:paraId="1303BD9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18C6B9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308931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14:paraId="0AFFB04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E1A3BE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F78076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14:paraId="5AC093A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8EDE92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14:paraId="4A1560F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3134E21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4D2F68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3C47A4C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14:paraId="23885D8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4.Умение оценивать правильность выполнения учебной задачи, собственные возможности ее решения. Обучающийся сможет:</w:t>
      </w:r>
    </w:p>
    <w:p w14:paraId="4179B11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14:paraId="748C2C3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14:paraId="4088A71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557F4C9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0FAAF76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CE2187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-фиксировать и анализировать динамику собственных образовательных результатов.</w:t>
      </w:r>
    </w:p>
    <w:p w14:paraId="78D246B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35F04D2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5ECD77B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-соотносить реальные и планируемые результаты индивидуальной образовательной деятельности и делать выводы;</w:t>
      </w:r>
    </w:p>
    <w:p w14:paraId="0B765C1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14:paraId="56B758B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2D40C9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BF41D6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F19C240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14:paraId="2A3E016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7C93C7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слова, соподчиненные ключевому слову, определяющие его признаки и свойства;</w:t>
      </w:r>
    </w:p>
    <w:p w14:paraId="6E22605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логическую цепочку, состоящую из ключевого слова и соподчиненных ему слов;</w:t>
      </w:r>
    </w:p>
    <w:p w14:paraId="37D7277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-выделять общий признак двух или нескольких </w:t>
      </w:r>
      <w:proofErr w:type="gram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14:paraId="5412319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14:paraId="59051F2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явление из общего ряда других явлений;</w:t>
      </w:r>
    </w:p>
    <w:p w14:paraId="34892F4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-явлениями,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0DE87AC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рассуждение от общих закономерностей к частным явлениям и от частных явлений к общим закономерностям;</w:t>
      </w:r>
    </w:p>
    <w:p w14:paraId="2ABB346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рассуждение на основе сравнения предметов и явлений, выделяя при этом общие признаки;</w:t>
      </w:r>
    </w:p>
    <w:p w14:paraId="6AD5526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-излагать полученную информацию, интерпретируя ее в контексте решаемой задачи;</w:t>
      </w:r>
    </w:p>
    <w:p w14:paraId="14C6A86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437952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03616D7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BB1D4A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0037399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1A967E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B03705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-обозначать символом и знаком предмет и/или явление;</w:t>
      </w:r>
    </w:p>
    <w:p w14:paraId="0DF9B20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F2F195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абстрактный или реальный образ предмета и/или явления;</w:t>
      </w:r>
    </w:p>
    <w:p w14:paraId="0CEB3EC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модель/схему на основе условий задачи и/или способа ее решения;</w:t>
      </w:r>
    </w:p>
    <w:p w14:paraId="37D3FF8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AFFCB5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-преобразовывать модели с целью выявления общих законов, определяющих данную предметную область;</w:t>
      </w:r>
    </w:p>
    <w:p w14:paraId="2227CF60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C4B4D6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FE50C6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доказательство: прямое, косвенное, от противного;</w:t>
      </w:r>
    </w:p>
    <w:p w14:paraId="3118ECA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43AE54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3.Смысловое чтение. Обучающийся сможет:</w:t>
      </w:r>
    </w:p>
    <w:p w14:paraId="027BD51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требуемую информацию (в соответствии с целями своей деятельности);</w:t>
      </w:r>
    </w:p>
    <w:p w14:paraId="63AB124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текста, понимать целостный смысл текста, структурировать текст;</w:t>
      </w:r>
    </w:p>
    <w:p w14:paraId="34E8DA6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взаимосвязь описанных в тексте событий, явлений, процессов;</w:t>
      </w:r>
    </w:p>
    <w:p w14:paraId="640E88A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1C9CC76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59AB3B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-критически оценивать содержание и форму текста.</w:t>
      </w:r>
    </w:p>
    <w:p w14:paraId="5AEDC35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E6B68C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свое отношение к природной среде;</w:t>
      </w:r>
    </w:p>
    <w:p w14:paraId="299F460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влияние экологических факторов на среду обитания живых организмов;</w:t>
      </w:r>
    </w:p>
    <w:p w14:paraId="5E4F3D8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причинный и вероятностный анализ экологических ситуаций;</w:t>
      </w:r>
    </w:p>
    <w:p w14:paraId="20F972D0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изменения ситуации при смене действия одного фактора на действие другого фактора;</w:t>
      </w:r>
    </w:p>
    <w:p w14:paraId="1CB6639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-распространять экологические знания и участвовать в практических делах по защите окружающей среды;</w:t>
      </w:r>
    </w:p>
    <w:p w14:paraId="1C16688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отношение к природе через рисунки, сочинения, модели, проектные работы.</w:t>
      </w:r>
    </w:p>
    <w:p w14:paraId="22B4B50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14:paraId="0991609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ключевые поисковые слова и запросы;</w:t>
      </w:r>
    </w:p>
    <w:p w14:paraId="2932C67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взаимодействие с электронными поисковыми системами, словарями;</w:t>
      </w:r>
    </w:p>
    <w:p w14:paraId="1BF5702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множественную выборку из поисковых источников для объективизации результатов поиска;</w:t>
      </w:r>
    </w:p>
    <w:p w14:paraId="31DC00E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полученные результаты поиска со своей деятельностью.</w:t>
      </w:r>
    </w:p>
    <w:p w14:paraId="601B600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14:paraId="153EE82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295CAED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возможные роли в совместной деятельности;</w:t>
      </w:r>
    </w:p>
    <w:p w14:paraId="63ACD21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определенную роль в совместной деятельности;</w:t>
      </w:r>
    </w:p>
    <w:p w14:paraId="7805721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3F77245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46E7694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позитивные отношения в процессе учебной и познавательной деятельности;</w:t>
      </w:r>
    </w:p>
    <w:p w14:paraId="36BF9D9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00CA16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2F991BE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1FD02FF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общую точку зрения в дискуссии;</w:t>
      </w:r>
    </w:p>
    <w:p w14:paraId="10CD797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о правилах и вопросах для обсуждения в соответствии с поставленной перед группой задачей;</w:t>
      </w:r>
    </w:p>
    <w:p w14:paraId="35B9966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BCCEFC0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01660E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7B0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2CD626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задачу коммуникации и в соответствии с ней отбирать речевые средства;</w:t>
      </w:r>
    </w:p>
    <w:p w14:paraId="0C44407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 использовать речевые средства в процессе коммуникации с другими людьми (диалог в паре, в малой группе и т. д.);</w:t>
      </w:r>
    </w:p>
    <w:p w14:paraId="3168E5A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в устной или письменной форме развернутый план собственной деятельности;</w:t>
      </w:r>
    </w:p>
    <w:p w14:paraId="203FE14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нормы публичной речи, регламент в монологе и дискуссии в соответствии с коммуникативной задачей;</w:t>
      </w:r>
    </w:p>
    <w:p w14:paraId="4DB2734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и обосновывать мнение (суждение) и запрашивать мнение партнера в рамках диалога;</w:t>
      </w:r>
    </w:p>
    <w:p w14:paraId="51FD48C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в ходе диалога и согласовывать его с собеседником;</w:t>
      </w:r>
    </w:p>
    <w:p w14:paraId="7CDCE568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письменные «клишированные» и оригинальные тексты с использованием необходимых речевых средств;</w:t>
      </w:r>
    </w:p>
    <w:p w14:paraId="4159CA0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вербальные средства (средства логической связи) для выделения смысловых блоков своего выступления;</w:t>
      </w:r>
    </w:p>
    <w:p w14:paraId="2CA95DEB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невербальные средства или наглядные материалы, подготовленные/отобранные под руководством учителя;</w:t>
      </w:r>
    </w:p>
    <w:p w14:paraId="7884CA3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94FD6D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1A4A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1F45D35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4C9671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4D84462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информационный аспект задачи, оперировать данными, использовать модель решения задачи;</w:t>
      </w:r>
    </w:p>
    <w:p w14:paraId="66832DF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188201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информацию с учетом этических и правовых норм;</w:t>
      </w:r>
    </w:p>
    <w:p w14:paraId="6E451D9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6C8D7CB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F5E4A1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1650A2DF" w14:textId="77777777" w:rsidR="0051611F" w:rsidRPr="0051611F" w:rsidRDefault="0051611F" w:rsidP="00516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850933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40BEA83E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6D492DA2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2B689B43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6719131C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опытов с использованием лабораторного оборудования и приборов;</w:t>
      </w:r>
    </w:p>
    <w:p w14:paraId="47FEF4BC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14:paraId="1AFFA8CA" w14:textId="77777777" w:rsidR="0051611F" w:rsidRPr="0051611F" w:rsidRDefault="0051611F" w:rsidP="005161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14:paraId="5CFB14B7" w14:textId="77777777" w:rsidR="0051611F" w:rsidRPr="0051611F" w:rsidRDefault="0051611F" w:rsidP="0051611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68753" w14:textId="77777777" w:rsidR="0051611F" w:rsidRPr="0051611F" w:rsidRDefault="0051611F" w:rsidP="0051611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242A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14:paraId="2F1325A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0C977718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свойства твердых, жидких, газообразных веществ, выделяя их существенные признаки;</w:t>
      </w:r>
    </w:p>
    <w:p w14:paraId="29C092E3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5BCFC6A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смысл основных химических понятий: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14:paraId="4D052413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14:paraId="5945CF35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14:paraId="662B0A1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по составу оксиды, основания, кислоты, соли;</w:t>
      </w:r>
    </w:p>
    <w:p w14:paraId="1C2E9BB3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классифицировать оксиды и основания по свойствам, кислоты и соли — по составу;</w:t>
      </w:r>
    </w:p>
    <w:p w14:paraId="4317F43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14:paraId="0901128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14:paraId="09300356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пользоваться лабораторным оборудованием и химической посудой;</w:t>
      </w:r>
    </w:p>
    <w:p w14:paraId="11FCA24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14:paraId="23E9714E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экспериментально кислоты и щелочи, пользуясь индикаторами; осознавать необходимость соблюдения мер безопасности при обращении с кислотами и щелочами.</w:t>
      </w:r>
    </w:p>
    <w:p w14:paraId="4DAC811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6DE0712B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грамотно обращаться с веществами в повседневной жизни;</w:t>
      </w:r>
    </w:p>
    <w:p w14:paraId="56627276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14:paraId="19CDEBD1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0BDC675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• 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2174B00C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14:paraId="14928E7C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5570E185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Периодический закон и Периодическая система химических элементов Д. И. Менделеева. Строение вещества</w:t>
      </w:r>
    </w:p>
    <w:p w14:paraId="6688872D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1EB6BDB7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14:paraId="6398CC53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смысл периодического закона Д.И. Менделеева;</w:t>
      </w:r>
    </w:p>
    <w:p w14:paraId="77E38ADA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и характеризовать табличную форму периодической системы химических элементов;</w:t>
      </w:r>
    </w:p>
    <w:p w14:paraId="6F52D350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14:paraId="5781A9A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виды химической связи: ионную, ковалентную полярную, ковалентную неполярную и металлическую;</w:t>
      </w:r>
    </w:p>
    <w:p w14:paraId="24568D2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электронно-ионные формулы веществ, образованных химическими связями разного вида;</w:t>
      </w:r>
    </w:p>
    <w:p w14:paraId="2771624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14:paraId="43D3896B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14:paraId="254BA8FC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основные этапы открытия Д.И. Менделеевым периодического закона и периодической системы химических элементов, жизнь и многообразную научную деятельность ученого;</w:t>
      </w:r>
    </w:p>
    <w:p w14:paraId="629EA097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научное и мировоззренческое значение периодического закона и периодической системы химических элементов Д.И. Менделеева;</w:t>
      </w:r>
    </w:p>
    <w:p w14:paraId="7A83A0E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14:paraId="26C1059B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5600C1A1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осознавать значение теоретических знаний для практической деятельности человека;</w:t>
      </w:r>
    </w:p>
    <w:p w14:paraId="761131C6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описывать изученные объекты как системы, применяя логику системного анализа;</w:t>
      </w:r>
    </w:p>
    <w:p w14:paraId="0CAF758A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423CE54E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3535C7B0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Многообразие химических реакций</w:t>
      </w:r>
    </w:p>
    <w:p w14:paraId="6B3A896B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3FB6CFF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суть химических процессов и их принципиальное отличие от физических;</w:t>
      </w:r>
    </w:p>
    <w:p w14:paraId="63545D57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признаки и условия протекания химических реакций;</w:t>
      </w:r>
    </w:p>
    <w:p w14:paraId="368DB80F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принадлежность химической реакции к определенному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14:paraId="75DAEF0A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факторы, влияющие на скорость химических реакций;</w:t>
      </w:r>
    </w:p>
    <w:p w14:paraId="6B11396F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факторы, влияющие на смещение химического равновесия;</w:t>
      </w:r>
    </w:p>
    <w:p w14:paraId="0ED5394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составлять: уравнения электролитической диссоциации кислот, щелочей, солей; полные и сокращенные ионные уравнения реакций обмена; уравнения окислительно-восстановительных реакций;</w:t>
      </w:r>
    </w:p>
    <w:p w14:paraId="25025C0A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14:paraId="6691B4E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уравнения реакций, соответствующих последовательности (цепочке) превращений неорганических веществ различных классов;</w:t>
      </w:r>
    </w:p>
    <w:p w14:paraId="7ED64135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в процессе эксперимента признаки, свидетельствующие о протекании химической реакции;</w:t>
      </w:r>
    </w:p>
    <w:p w14:paraId="7C90840A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приготовлять растворы с определенной массовой долей растворенного вещества;</w:t>
      </w:r>
    </w:p>
    <w:p w14:paraId="4F266227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характер среды водных растворов кислот и щелочей по изменению окраски индикаторов;</w:t>
      </w:r>
    </w:p>
    <w:p w14:paraId="0E904903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14:paraId="504DBF9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51BB28D1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составлять молекулярные и полные ионные уравнения по сокращенным ионным уравнениям;</w:t>
      </w:r>
    </w:p>
    <w:p w14:paraId="1419BF88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14:paraId="3AD5839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результаты воздействия различных факторов на изменение скорости химической реакции;</w:t>
      </w:r>
    </w:p>
    <w:p w14:paraId="2C25569A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результаты воздействия различных факторов на смещение химического равновесия.</w:t>
      </w:r>
    </w:p>
    <w:p w14:paraId="2F780E4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Многообразие веществ</w:t>
      </w:r>
    </w:p>
    <w:p w14:paraId="2BC802A6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331A59C5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14:paraId="14F2AEA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формулы веществ по их названиям;</w:t>
      </w:r>
    </w:p>
    <w:p w14:paraId="3D22756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валентность и степень окисления элементов в веществах;</w:t>
      </w:r>
    </w:p>
    <w:p w14:paraId="6DFF20F2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14:paraId="6F9FE20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14:paraId="63AEA84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оснóвных</w:t>
      </w:r>
      <w:proofErr w:type="spellEnd"/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, амфотерных;</w:t>
      </w:r>
    </w:p>
    <w:p w14:paraId="3E7A1970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общие химические свойства, характерные для каждого из классов неорганических веществ: кислот; оснований; солей;</w:t>
      </w:r>
    </w:p>
    <w:p w14:paraId="6D2EA44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14:paraId="3160C8F4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вещество-окислитель и вещество-восстановитель в окислительно-восстановительных реакциях;</w:t>
      </w:r>
    </w:p>
    <w:p w14:paraId="690A030B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окислительно-восстановительный баланс (для изученных реакций) по предложенным схемам реакций;</w:t>
      </w:r>
    </w:p>
    <w:p w14:paraId="4023A4FF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лабораторные опыты, подтверждающие химические свойства основных классов неорганических веществ;</w:t>
      </w:r>
    </w:p>
    <w:p w14:paraId="327DA8F9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14:paraId="19C8263C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2E6F941B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химические свойства веществ на основе их состава и строения;</w:t>
      </w:r>
    </w:p>
    <w:p w14:paraId="09918E27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30072671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14:paraId="1D5A8057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характеризовать особые свойства концентрированных серной и азотной кислот;</w:t>
      </w:r>
    </w:p>
    <w:p w14:paraId="33FA416E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14:paraId="22ACD8CD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описывать физические и химические процессы, являющиеся частью круговорота веществ в природе;</w:t>
      </w:r>
    </w:p>
    <w:p w14:paraId="5C060105" w14:textId="77777777" w:rsidR="0051611F" w:rsidRPr="0051611F" w:rsidRDefault="0051611F" w:rsidP="0051611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14:paraId="63C46B3E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3161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37820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14:paraId="2DA44290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A52B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химические понятия</w:t>
      </w:r>
    </w:p>
    <w:p w14:paraId="686456D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химии.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Тела и вещества. Основные методы познания: наблюдение, измерение, эксперимент.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постоянства состава вещества.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14:paraId="6C63D1C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Кислород. Водород</w:t>
      </w:r>
    </w:p>
    <w:p w14:paraId="4C73225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 – химический элемент и простое вещество.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Озон. Состав воздуха.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химические свойства кислорода. Получение и применение кислорода.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Тепловой эффект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химических реакций. Понятие об экзо- и эндотермических реакциях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водорода в промышленности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водорода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14:paraId="77FA6C2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Вода. Растворы</w:t>
      </w:r>
    </w:p>
    <w:p w14:paraId="6F59F1BE" w14:textId="20600086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 в природе. Круговорот воды в природе. Физические и химические свойства воды.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Растворимость веществ в воде.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растворов. Массовая доля растворенного вещества в растворе.</w:t>
      </w:r>
    </w:p>
    <w:p w14:paraId="689BF54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классы неорганических соединений</w:t>
      </w:r>
    </w:p>
    <w:p w14:paraId="421E0E0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Оксиды. Классификация. Номенклатура.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свойства оксидов.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оксидов.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и применение оксидов.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Основания. Классификация. Номенклатура.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свойства оснований. Получение оснований.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оснований. Реакция нейтрализации. Кислоты. Классификация. Номенклатура.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свойства кислот. Получение и применение кислот.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свойства солей. Получение и применение солей.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солей. Генетическая связь между классами неорганических соединений.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14:paraId="160DA6F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атома. Периодический закон и периодическая система химических элементов Д.И. Менделеева</w:t>
      </w:r>
    </w:p>
    <w:p w14:paraId="24CC46C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ядро, энергетический уровень.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ядра атома: протоны, нейтроны. Изотопы.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14:paraId="4BC4E8D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веществ. Химическая связь</w:t>
      </w:r>
    </w:p>
    <w:p w14:paraId="5C26173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Электроотрицательность атомов химических элементов.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Ковалентная химическая связь: неполярная и полярная.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водородной связи и ее влиянии на физические свойства веществ на примере воды.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Ионная связь. Металлическая связь.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14:paraId="3C5563E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реакции</w:t>
      </w:r>
    </w:p>
    <w:p w14:paraId="32E6ADB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скорости химической реакции. Факторы, влияющие на скорость химической реакции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катализаторе.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14:paraId="56A26D83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Неметаллы </w:t>
      </w:r>
      <w:r w:rsidRPr="005161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161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 и их соединения</w:t>
      </w:r>
    </w:p>
    <w:p w14:paraId="3050315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хлороводородная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ее соли. Сера: физические и 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химические свойства. Соединения серы: сероводород, сульфиды, оксиды серы. Серная,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сернистая и сероводородная кислоты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516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ортофосфорная кислота и ее соли. Углерод: физические и химические свойства.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Аллотропия углерода: алмаз, графит, </w:t>
      </w:r>
      <w:proofErr w:type="spellStart"/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карбин</w:t>
      </w:r>
      <w:proofErr w:type="spellEnd"/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фуллерены. 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углерода: оксиды углерода (II) и (IV), угольная кислота и ее соли.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Кремний и его соединения.</w:t>
      </w:r>
    </w:p>
    <w:p w14:paraId="0F821FB7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Металлы и их соединения</w:t>
      </w:r>
    </w:p>
    <w:p w14:paraId="0E07770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физические свойства металлов.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химические свойства металлов: реакции с неметаллами, кислотами, солями.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Электрохимический ряд напряжений металлов.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14:paraId="4F6E800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об органических веществах</w:t>
      </w:r>
    </w:p>
    <w:p w14:paraId="5D31FAEF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сведения о строении органических веществ. Углеводороды: метан, этан, этилен.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Источники углеводородов: природный газ, нефть, уголь. </w:t>
      </w: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14:paraId="617488BA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E229C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расчетных задач:</w:t>
      </w:r>
    </w:p>
    <w:p w14:paraId="097288C0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химического элемента по формуле соединения.</w:t>
      </w:r>
    </w:p>
    <w:p w14:paraId="09F4EB9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Установление простейшей формулы вещества по массовым долям химических элементов.</w:t>
      </w:r>
    </w:p>
    <w:p w14:paraId="13FDEDE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14:paraId="0F9C4A5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массовой доли растворенного вещества в растворе.</w:t>
      </w:r>
    </w:p>
    <w:p w14:paraId="79DC2DB6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14:paraId="0ED29DF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8кл</w:t>
      </w:r>
    </w:p>
    <w:p w14:paraId="410320DD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1.Лабораторное оборудование и приемы обращения с ним. Правила безопасной работы в химической лаборатории. Наблюдение за горящей свечой. Устройство и работа спиртовки.</w:t>
      </w:r>
    </w:p>
    <w:p w14:paraId="30109C1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2.Очистка загрязненной поваренной соли.</w:t>
      </w:r>
    </w:p>
    <w:p w14:paraId="08412E72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3.Получение кислорода и изучение его свойств. </w:t>
      </w:r>
    </w:p>
    <w:p w14:paraId="479F8A34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4.Получение водорода и изучение его свойств.</w:t>
      </w:r>
    </w:p>
    <w:p w14:paraId="4E85CEF9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5.Приготовление растворов с определенной массовой долей растворенного вещества.</w:t>
      </w:r>
    </w:p>
    <w:p w14:paraId="7E61F760" w14:textId="77777777" w:rsidR="0051611F" w:rsidRP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Признаки протекания химических реакций</w:t>
      </w:r>
    </w:p>
    <w:p w14:paraId="0F5C24AD" w14:textId="77777777" w:rsidR="0051611F" w:rsidRDefault="0051611F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экспериментальных задач по теме «Основные классы неорганических соединений».</w:t>
      </w:r>
    </w:p>
    <w:p w14:paraId="59A1C31F" w14:textId="77777777" w:rsidR="000E0AB3" w:rsidRDefault="000E0AB3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7732D" w14:textId="77777777" w:rsidR="000E0AB3" w:rsidRDefault="000E0AB3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A42F0" w14:textId="77777777" w:rsidR="000E0AB3" w:rsidRPr="0051611F" w:rsidRDefault="000E0AB3" w:rsidP="00516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E669" w14:textId="220815CE" w:rsidR="0051611F" w:rsidRPr="0051611F" w:rsidRDefault="0051611F" w:rsidP="00881686">
      <w:pPr>
        <w:tabs>
          <w:tab w:val="left" w:pos="316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0064D" w14:textId="77777777" w:rsidR="000E0AB3" w:rsidRPr="000E0AB3" w:rsidRDefault="000E0AB3" w:rsidP="000E0AB3">
      <w:pPr>
        <w:ind w:left="-5" w:hanging="10"/>
        <w:jc w:val="center"/>
        <w:rPr>
          <w:rFonts w:ascii="Times New Roman" w:hAnsi="Times New Roman" w:cs="Times New Roman"/>
          <w:b/>
          <w:color w:val="000000"/>
        </w:rPr>
      </w:pPr>
      <w:r w:rsidRPr="000E0AB3"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14:paraId="203E9F4D" w14:textId="77777777" w:rsidR="000E0AB3" w:rsidRPr="000E0AB3" w:rsidRDefault="000E0AB3" w:rsidP="000E0AB3">
      <w:pPr>
        <w:ind w:left="-5" w:hanging="10"/>
        <w:jc w:val="center"/>
        <w:rPr>
          <w:rFonts w:ascii="Times New Roman" w:hAnsi="Times New Roman" w:cs="Times New Roman"/>
          <w:b/>
          <w:color w:val="000000"/>
        </w:rPr>
      </w:pPr>
      <w:r w:rsidRPr="000E0AB3">
        <w:rPr>
          <w:rFonts w:ascii="Times New Roman" w:hAnsi="Times New Roman" w:cs="Times New Roman"/>
          <w:b/>
          <w:color w:val="000000"/>
        </w:rPr>
        <w:t xml:space="preserve">с </w:t>
      </w:r>
      <w:proofErr w:type="gramStart"/>
      <w:r w:rsidRPr="000E0AB3">
        <w:rPr>
          <w:rFonts w:ascii="Times New Roman" w:hAnsi="Times New Roman" w:cs="Times New Roman"/>
          <w:b/>
          <w:color w:val="000000"/>
        </w:rPr>
        <w:t>учетом  рабочей</w:t>
      </w:r>
      <w:proofErr w:type="gramEnd"/>
      <w:r w:rsidRPr="000E0AB3">
        <w:rPr>
          <w:rFonts w:ascii="Times New Roman" w:hAnsi="Times New Roman" w:cs="Times New Roman"/>
          <w:b/>
          <w:color w:val="000000"/>
        </w:rPr>
        <w:t xml:space="preserve">  программы воспитания МКОУ «</w:t>
      </w:r>
      <w:proofErr w:type="spellStart"/>
      <w:r w:rsidRPr="000E0AB3">
        <w:rPr>
          <w:rFonts w:ascii="Times New Roman" w:hAnsi="Times New Roman" w:cs="Times New Roman"/>
          <w:b/>
          <w:color w:val="000000"/>
        </w:rPr>
        <w:t>Мушаковская</w:t>
      </w:r>
      <w:proofErr w:type="spellEnd"/>
      <w:r w:rsidRPr="000E0AB3">
        <w:rPr>
          <w:rFonts w:ascii="Times New Roman" w:hAnsi="Times New Roman" w:cs="Times New Roman"/>
          <w:b/>
          <w:color w:val="000000"/>
        </w:rPr>
        <w:t xml:space="preserve"> СОШ»</w:t>
      </w:r>
    </w:p>
    <w:p w14:paraId="1D7212F5" w14:textId="77777777" w:rsidR="000E0AB3" w:rsidRPr="000E0AB3" w:rsidRDefault="000E0AB3" w:rsidP="000E0AB3">
      <w:pPr>
        <w:ind w:left="-5" w:hanging="1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544"/>
        <w:gridCol w:w="1985"/>
      </w:tblGrid>
      <w:tr w:rsidR="000E0AB3" w:rsidRPr="000E0AB3" w14:paraId="340F6183" w14:textId="77777777" w:rsidTr="000E0AB3">
        <w:tc>
          <w:tcPr>
            <w:tcW w:w="3970" w:type="dxa"/>
            <w:shd w:val="clear" w:color="auto" w:fill="auto"/>
          </w:tcPr>
          <w:p w14:paraId="3C4E0D82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Раздел</w:t>
            </w:r>
          </w:p>
        </w:tc>
        <w:tc>
          <w:tcPr>
            <w:tcW w:w="1559" w:type="dxa"/>
            <w:shd w:val="clear" w:color="auto" w:fill="auto"/>
          </w:tcPr>
          <w:p w14:paraId="1968F92A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14:paraId="6B2B77ED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Модуль воспитательной </w:t>
            </w:r>
            <w:proofErr w:type="gramStart"/>
            <w:r w:rsidRPr="000E0AB3">
              <w:rPr>
                <w:rFonts w:ascii="Times New Roman" w:eastAsia="Calibri" w:hAnsi="Times New Roman" w:cs="Times New Roman"/>
                <w:b/>
                <w:color w:val="000000"/>
              </w:rPr>
              <w:t>программы  «</w:t>
            </w:r>
            <w:proofErr w:type="gramEnd"/>
            <w:r w:rsidRPr="000E0AB3">
              <w:rPr>
                <w:rFonts w:ascii="Times New Roman" w:eastAsia="Calibri" w:hAnsi="Times New Roman" w:cs="Times New Roman"/>
                <w:b/>
                <w:color w:val="000000"/>
              </w:rPr>
              <w:t>Школьный урок»</w:t>
            </w:r>
          </w:p>
        </w:tc>
        <w:tc>
          <w:tcPr>
            <w:tcW w:w="1985" w:type="dxa"/>
            <w:shd w:val="clear" w:color="auto" w:fill="auto"/>
          </w:tcPr>
          <w:p w14:paraId="7DA4BDB9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b/>
                <w:color w:val="000000"/>
              </w:rPr>
              <w:t>Основные направления воспитательной деятельности</w:t>
            </w:r>
          </w:p>
        </w:tc>
      </w:tr>
      <w:tr w:rsidR="000E0AB3" w:rsidRPr="000E0AB3" w14:paraId="0A12E0B5" w14:textId="77777777" w:rsidTr="000E0AB3">
        <w:tc>
          <w:tcPr>
            <w:tcW w:w="3970" w:type="dxa"/>
            <w:shd w:val="clear" w:color="auto" w:fill="auto"/>
          </w:tcPr>
          <w:p w14:paraId="4D1CA971" w14:textId="49CFF6F7" w:rsidR="000E0AB3" w:rsidRPr="000E0AB3" w:rsidRDefault="000E0AB3" w:rsidP="000E0AB3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hAnsi="Times New Roman" w:cs="Times New Roman"/>
              </w:rPr>
              <w:t xml:space="preserve">Раздел 1.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понятия и законы химии</w:t>
            </w:r>
          </w:p>
        </w:tc>
        <w:tc>
          <w:tcPr>
            <w:tcW w:w="1559" w:type="dxa"/>
            <w:shd w:val="clear" w:color="auto" w:fill="auto"/>
          </w:tcPr>
          <w:p w14:paraId="5F9D3F7F" w14:textId="20FADA8B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2E99D71C" w14:textId="77777777" w:rsidR="000E0AB3" w:rsidRPr="000E0AB3" w:rsidRDefault="000E0AB3" w:rsidP="000E0AB3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color w:val="000000"/>
              </w:rPr>
              <w:t>День знаний</w:t>
            </w:r>
          </w:p>
        </w:tc>
        <w:tc>
          <w:tcPr>
            <w:tcW w:w="1985" w:type="dxa"/>
            <w:shd w:val="clear" w:color="auto" w:fill="auto"/>
          </w:tcPr>
          <w:p w14:paraId="5EDE1D32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color w:val="000000"/>
              </w:rPr>
              <w:t>1,2</w:t>
            </w:r>
          </w:p>
        </w:tc>
      </w:tr>
      <w:tr w:rsidR="000E0AB3" w:rsidRPr="000E0AB3" w14:paraId="1C27F34F" w14:textId="77777777" w:rsidTr="000E0AB3">
        <w:tc>
          <w:tcPr>
            <w:tcW w:w="3970" w:type="dxa"/>
            <w:shd w:val="clear" w:color="auto" w:fill="auto"/>
          </w:tcPr>
          <w:p w14:paraId="1143358E" w14:textId="6E7225F7" w:rsidR="000E0AB3" w:rsidRPr="000E0AB3" w:rsidRDefault="000E0AB3" w:rsidP="000E0AB3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hAnsi="Times New Roman" w:cs="Times New Roman"/>
              </w:rPr>
              <w:t xml:space="preserve">Раздел 2. 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559" w:type="dxa"/>
            <w:shd w:val="clear" w:color="auto" w:fill="auto"/>
          </w:tcPr>
          <w:p w14:paraId="5A6A4C18" w14:textId="289716A4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3AF627CF" w14:textId="77777777" w:rsidR="000E0AB3" w:rsidRPr="000E0AB3" w:rsidRDefault="000E0AB3" w:rsidP="000E0AB3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color w:val="000000"/>
              </w:rPr>
              <w:t>Люблю природу русскую</w:t>
            </w:r>
          </w:p>
        </w:tc>
        <w:tc>
          <w:tcPr>
            <w:tcW w:w="1985" w:type="dxa"/>
            <w:shd w:val="clear" w:color="auto" w:fill="auto"/>
          </w:tcPr>
          <w:p w14:paraId="10620A0B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color w:val="000000"/>
              </w:rPr>
              <w:t>6,7</w:t>
            </w:r>
          </w:p>
        </w:tc>
      </w:tr>
      <w:tr w:rsidR="000E0AB3" w:rsidRPr="000E0AB3" w14:paraId="1CC30318" w14:textId="77777777" w:rsidTr="000E0AB3">
        <w:tc>
          <w:tcPr>
            <w:tcW w:w="3970" w:type="dxa"/>
            <w:shd w:val="clear" w:color="auto" w:fill="auto"/>
          </w:tcPr>
          <w:p w14:paraId="43ADD0BA" w14:textId="62AB1461" w:rsidR="000E0AB3" w:rsidRPr="000E0AB3" w:rsidRDefault="000E0AB3" w:rsidP="000E0AB3">
            <w:pPr>
              <w:spacing w:after="53" w:line="243" w:lineRule="auto"/>
              <w:rPr>
                <w:rFonts w:ascii="Times New Roman" w:hAnsi="Times New Roman" w:cs="Times New Roman"/>
              </w:rPr>
            </w:pPr>
            <w:r w:rsidRPr="000E0AB3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аздел 3.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59" w:type="dxa"/>
            <w:shd w:val="clear" w:color="auto" w:fill="auto"/>
          </w:tcPr>
          <w:p w14:paraId="7E2D3DCB" w14:textId="7C03E539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28A886DD" w14:textId="77777777" w:rsidR="000E0AB3" w:rsidRPr="000E0AB3" w:rsidRDefault="000E0AB3" w:rsidP="000E0AB3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color w:val="000000"/>
              </w:rPr>
              <w:t xml:space="preserve">О братьях наших меньших </w:t>
            </w:r>
          </w:p>
        </w:tc>
        <w:tc>
          <w:tcPr>
            <w:tcW w:w="1985" w:type="dxa"/>
            <w:shd w:val="clear" w:color="auto" w:fill="auto"/>
          </w:tcPr>
          <w:p w14:paraId="644A9856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eastAsia="Calibri" w:hAnsi="Times New Roman" w:cs="Times New Roman"/>
                <w:color w:val="000000"/>
              </w:rPr>
              <w:t>6,7</w:t>
            </w:r>
          </w:p>
        </w:tc>
      </w:tr>
      <w:tr w:rsidR="000E0AB3" w:rsidRPr="000E0AB3" w14:paraId="4A6D5517" w14:textId="77777777" w:rsidTr="000E0AB3">
        <w:tc>
          <w:tcPr>
            <w:tcW w:w="3970" w:type="dxa"/>
            <w:shd w:val="clear" w:color="auto" w:fill="auto"/>
          </w:tcPr>
          <w:p w14:paraId="4F8BB42D" w14:textId="5DC5200E" w:rsidR="000E0AB3" w:rsidRPr="000E0AB3" w:rsidRDefault="000E0AB3" w:rsidP="000E0AB3">
            <w:pPr>
              <w:spacing w:after="53" w:line="24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Периодический закон и периодическа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система химических элементов Д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.И. Менделеева. Строение атома</w:t>
            </w:r>
          </w:p>
        </w:tc>
        <w:tc>
          <w:tcPr>
            <w:tcW w:w="1559" w:type="dxa"/>
            <w:shd w:val="clear" w:color="auto" w:fill="auto"/>
          </w:tcPr>
          <w:p w14:paraId="3D8BFAEA" w14:textId="3F5F42CD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E25B14F" w14:textId="5F7B7FAD" w:rsidR="000E0AB3" w:rsidRPr="000E0AB3" w:rsidRDefault="000E0AB3" w:rsidP="000E0AB3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«В мире интересного»</w:t>
            </w:r>
          </w:p>
        </w:tc>
        <w:tc>
          <w:tcPr>
            <w:tcW w:w="1985" w:type="dxa"/>
            <w:shd w:val="clear" w:color="auto" w:fill="auto"/>
          </w:tcPr>
          <w:p w14:paraId="470FF66C" w14:textId="4F9B015F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</w:tr>
      <w:tr w:rsidR="000E0AB3" w:rsidRPr="000E0AB3" w14:paraId="15763554" w14:textId="77777777" w:rsidTr="000E0AB3">
        <w:tc>
          <w:tcPr>
            <w:tcW w:w="3970" w:type="dxa"/>
            <w:shd w:val="clear" w:color="auto" w:fill="auto"/>
          </w:tcPr>
          <w:p w14:paraId="54A9D7F2" w14:textId="1776F7EE" w:rsidR="000E0AB3" w:rsidRDefault="000E0AB3" w:rsidP="000E0AB3">
            <w:pPr>
              <w:spacing w:after="53" w:line="24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 связь.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559" w:type="dxa"/>
            <w:shd w:val="clear" w:color="auto" w:fill="auto"/>
          </w:tcPr>
          <w:p w14:paraId="12CE529B" w14:textId="4600C084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043C92C" w14:textId="3EC5A3BF" w:rsidR="000E0AB3" w:rsidRPr="000E0AB3" w:rsidRDefault="000E0AB3" w:rsidP="000E0AB3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E0AB3">
              <w:rPr>
                <w:rFonts w:ascii="Times New Roman" w:hAnsi="Times New Roman" w:cs="Times New Roman"/>
              </w:rPr>
              <w:t>Интеллектуальный интернет – конкурс на платформе «</w:t>
            </w:r>
            <w:proofErr w:type="spellStart"/>
            <w:r w:rsidRPr="000E0AB3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0E0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3894DB1" w14:textId="0E21A0D1" w:rsidR="000E0AB3" w:rsidRPr="000E0AB3" w:rsidRDefault="00D5157E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0E0AB3" w:rsidRPr="000E0AB3" w14:paraId="77F50C1E" w14:textId="77777777" w:rsidTr="000E0AB3">
        <w:tc>
          <w:tcPr>
            <w:tcW w:w="3970" w:type="dxa"/>
            <w:shd w:val="clear" w:color="auto" w:fill="auto"/>
          </w:tcPr>
          <w:p w14:paraId="005A801F" w14:textId="31917FD1" w:rsidR="000E0AB3" w:rsidRPr="000E0AB3" w:rsidRDefault="000E0AB3" w:rsidP="000E0AB3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2AF1D4EB" w14:textId="1B7166AA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14:paraId="1A8202EF" w14:textId="77777777" w:rsidR="000E0AB3" w:rsidRPr="000E0AB3" w:rsidRDefault="000E0AB3" w:rsidP="000E0AB3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8B7383C" w14:textId="77777777" w:rsidR="000E0AB3" w:rsidRPr="000E0AB3" w:rsidRDefault="000E0AB3" w:rsidP="000E0AB3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4892F3C" w14:textId="77777777" w:rsidR="00D5157E" w:rsidRPr="0051611F" w:rsidRDefault="00D5157E" w:rsidP="00374EA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0E190" w14:textId="77777777" w:rsidR="0051611F" w:rsidRPr="0051611F" w:rsidRDefault="0051611F" w:rsidP="005161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A0936" w14:textId="77777777" w:rsidR="0051611F" w:rsidRPr="0051611F" w:rsidRDefault="0051611F" w:rsidP="005161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146A3" w14:textId="1B465B9B" w:rsidR="0051611F" w:rsidRPr="0051611F" w:rsidRDefault="00D5157E" w:rsidP="00D51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Т</w:t>
      </w:r>
      <w:r w:rsidR="0051611F" w:rsidRPr="005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0F3F9E94" w14:textId="0FBD7B2B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1281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841"/>
        <w:gridCol w:w="1669"/>
        <w:gridCol w:w="1451"/>
        <w:gridCol w:w="1905"/>
        <w:gridCol w:w="2244"/>
      </w:tblGrid>
      <w:tr w:rsidR="00D5157E" w:rsidRPr="0051611F" w14:paraId="7FF11E83" w14:textId="23FCFCF3" w:rsidTr="00D5157E">
        <w:trPr>
          <w:trHeight w:val="9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528F" w14:textId="77777777" w:rsidR="00D5157E" w:rsidRPr="0051611F" w:rsidRDefault="00D5157E" w:rsidP="00D51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80B" w14:textId="7F9D6853" w:rsidR="00D5157E" w:rsidRPr="0051611F" w:rsidRDefault="00D5157E" w:rsidP="00D51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Раздел,тема</w:t>
            </w:r>
            <w:proofErr w:type="spellEnd"/>
            <w:proofErr w:type="gramEnd"/>
          </w:p>
          <w:p w14:paraId="69735E6D" w14:textId="77777777" w:rsidR="00D5157E" w:rsidRPr="0051611F" w:rsidRDefault="00D5157E" w:rsidP="00D51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ECD2" w14:textId="47251062" w:rsidR="00D5157E" w:rsidRPr="0051611F" w:rsidRDefault="00D5157E" w:rsidP="00D5157E">
            <w:pPr>
              <w:spacing w:after="0"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2428" w14:textId="7C1CBC40" w:rsidR="00D5157E" w:rsidRDefault="00D5157E" w:rsidP="00D5157E">
            <w:pPr>
              <w:spacing w:after="0"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5FC8" w14:textId="2087DB4D" w:rsidR="00D5157E" w:rsidRDefault="00D5157E" w:rsidP="00D5157E">
            <w:pPr>
              <w:spacing w:after="0"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BA2A" w14:textId="7D362E76" w:rsidR="00D5157E" w:rsidRDefault="00D5157E" w:rsidP="00D5157E">
            <w:pPr>
              <w:spacing w:after="0"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домашнее задание</w:t>
            </w:r>
          </w:p>
        </w:tc>
      </w:tr>
      <w:tr w:rsidR="00D5157E" w:rsidRPr="0051611F" w14:paraId="01654FB1" w14:textId="5472A676" w:rsidTr="00C20470">
        <w:trPr>
          <w:trHeight w:val="252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877" w14:textId="5C327DFF" w:rsidR="00D5157E" w:rsidRPr="0051611F" w:rsidRDefault="00D5157E" w:rsidP="00D5157E">
            <w:pPr>
              <w:spacing w:after="0"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№1.</w:t>
            </w:r>
            <w:r w:rsidRPr="00516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Начальные понятия и законы химии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20ч.)</w:t>
            </w:r>
          </w:p>
        </w:tc>
      </w:tr>
      <w:tr w:rsidR="00D5157E" w:rsidRPr="0051611F" w14:paraId="7832C664" w14:textId="4CAAF0C6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5E3" w14:textId="718169D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BDE" w14:textId="4F08A902" w:rsidR="00D5157E" w:rsidRPr="0051611F" w:rsidRDefault="00D5157E" w:rsidP="001244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химии. Роль химии в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 человека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41D" w14:textId="7D2A184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AA3" w14:textId="59F66F4D" w:rsidR="00D5157E" w:rsidRPr="00124447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EA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A1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CECFCA1" w14:textId="41CC1531" w:rsidTr="00D5157E">
        <w:trPr>
          <w:trHeight w:val="2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908" w14:textId="7E023D9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B7BE" w14:textId="6A3EB71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изучения химии.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506" w14:textId="52F3378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ED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9E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DE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2EDC847" w14:textId="6FC99765" w:rsidTr="00D5157E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7205" w14:textId="1204350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193C" w14:textId="6A5C36F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2DA" w14:textId="57A65C7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BC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49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48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32456DB" w14:textId="62CEBC2D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D1F" w14:textId="4427182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C98" w14:textId="6DA7E474" w:rsidR="00D5157E" w:rsidRPr="00D5157E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 «Правила техники безопасности. Приемы обращения с лабораторным оборудованием»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AF2" w14:textId="2435DE9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C0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249" w14:textId="1818741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21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6DFC451" w14:textId="575AC382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E6A1" w14:textId="1EE9EA5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6482" w14:textId="3BC3C495" w:rsidR="00D5157E" w:rsidRPr="00D5157E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 «Наблюдение за горящей свечой. </w:t>
            </w:r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Устройство и работа спиртовки»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837" w14:textId="41A99B9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4A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2E1" w14:textId="22C24A3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0E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9D64DE5" w14:textId="58613171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4E6" w14:textId="610A4D8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D7D" w14:textId="0ACD271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явления –основа разделения смесей в химии.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8E5" w14:textId="12A6FF5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DA0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23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61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52AB7154" w14:textId="1535BD1D" w:rsidTr="00D5157E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FA71" w14:textId="5D5E847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05A" w14:textId="0CD762EF" w:rsidR="00D5157E" w:rsidRPr="00D5157E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№3 «Очистка поваренной соли»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EE7" w14:textId="2B9DBB9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88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1B2" w14:textId="255293E6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E9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69324A8" w14:textId="529539A9" w:rsidTr="00D5157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738B" w14:textId="6695385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EAD" w14:textId="3EAE89B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Атомно-молекулярное учение. Химические элементы.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EA0" w14:textId="5D33532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4B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6A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FF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5262C1C" w14:textId="2DEEF1CE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11CE" w14:textId="2B305F8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DE55" w14:textId="05CC0F31" w:rsidR="00D5157E" w:rsidRPr="0051611F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Периодическая система химических элементов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Знаки химических элементов. Их название, этимология.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03D" w14:textId="150A905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A0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DC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BF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783B3609" w14:textId="3B06DBE1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9C6" w14:textId="4D9A5A8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556" w14:textId="43FC05C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Химические формулы. Относительная атомная и молекулярная массы.  Массовая доля элемента в соединении.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79B" w14:textId="5150D6F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E0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B9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A3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144038E" w14:textId="30B04A6E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EB90" w14:textId="08C890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A330" w14:textId="64FC0C2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01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9E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AE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C5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263837B" w14:textId="672CDD41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1AE" w14:textId="7A2D4AE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AE9" w14:textId="753E03A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Валентность. Вывод формул соединения по валентности.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3D6" w14:textId="0A5DFCE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3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E7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13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5F298E7B" w14:textId="53A376D8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86A" w14:textId="5B0773C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CDC" w14:textId="3573599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валентности химического элемента по формуле вещества. Составление названий соединений по валентности.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DA0" w14:textId="010A7CA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A5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87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37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1B6D8C3" w14:textId="13DE6B4A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DEE5" w14:textId="433E87E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EBB4" w14:textId="2B2D38E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EEE" w14:textId="5F7E081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80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D3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C0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51D74A21" w14:textId="1EC37B71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613E" w14:textId="750808F6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E67" w14:textId="2AD17FE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D0C" w14:textId="7C4433A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12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D4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62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BC11F22" w14:textId="19EDB1B3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C714" w14:textId="3E44707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41C" w14:textId="71FBED0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Реакции соединения.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AAF" w14:textId="4F9E057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10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FC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01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F767DAF" w14:textId="3E8FB7CF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1E0B" w14:textId="03C9E53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3270" w14:textId="185C844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разложения. Катализаторы и катализ.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BA1" w14:textId="70A39BD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A0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C5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7C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FAD195F" w14:textId="3EB3C72F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6D6D" w14:textId="62E9F71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DA0B" w14:textId="798690E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замещения и обмена.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14E" w14:textId="52931BF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D2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97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80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E3C2502" w14:textId="548A67B6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600" w14:textId="5DE65228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239" w14:textId="606EE11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«Начальные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понятия и законы химии». </w:t>
            </w:r>
            <w:r w:rsidR="0012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викторина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887" w14:textId="0534B868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7E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F1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9C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F4F9C56" w14:textId="574DD111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B2FE" w14:textId="61BFF62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816" w14:textId="4E6DEBA1" w:rsidR="00D5157E" w:rsidRPr="00D5157E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5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№1 по теме «Начальные понятия и законы химии»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479" w14:textId="0814134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C3A" w14:textId="69F5719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39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E9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2D38A25" w14:textId="2B516289" w:rsidTr="00C20470"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E6C7" w14:textId="54D88F2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№2.</w:t>
            </w:r>
            <w:r w:rsidRPr="00516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516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(18 ч.)</w:t>
            </w:r>
          </w:p>
        </w:tc>
      </w:tr>
      <w:tr w:rsidR="00D5157E" w:rsidRPr="0051611F" w14:paraId="76C2D42F" w14:textId="1DCB454C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EEC" w14:textId="43C260C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524" w14:textId="7CE9238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его состав.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F19" w14:textId="13FA5D3C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C3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19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8C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9E53BC1" w14:textId="7CA9ED46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065D" w14:textId="50E03DB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D7DB" w14:textId="1F3B4BC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Кислород:  свойства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получение, применение. Озон.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5C8" w14:textId="06D78896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1C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B1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C7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7DFE5C5" w14:textId="187FCC83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3DF" w14:textId="26DB221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E3CD" w14:textId="18214F7E" w:rsidR="00D5157E" w:rsidRPr="00124447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№4 «Получение, собирание и распознавание кислорода»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401" w14:textId="159FA867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32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D29" w14:textId="18BE90D1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F6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49CCF36C" w14:textId="10EB9679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943B" w14:textId="2035F04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0DB" w14:textId="189D35D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Оксиды. Образование названий оксидов по их формулам.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927" w14:textId="290C3CF4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B8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63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60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7EA53B4" w14:textId="2C6E7AED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5983" w14:textId="3D2426C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A47" w14:textId="687F3B4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Водород: свойства, получение, применение.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550" w14:textId="558B25B2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1E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01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6E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53A759DB" w14:textId="1EA0470E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8CE" w14:textId="65D99A4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D91" w14:textId="1953BB0F" w:rsidR="00D5157E" w:rsidRPr="00124447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№5 «Получение, собирание и распознавание водорода»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737" w14:textId="5631FB53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16C" w14:textId="61C66AC1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E8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8D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3595E74" w14:textId="00098791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A67" w14:textId="64C39FD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512" w14:textId="31A43D1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Кислоты, их состав и классификация.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4A0" w14:textId="56837AF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11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E4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46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7D803072" w14:textId="5DBDCB71" w:rsidTr="00D5157E">
        <w:trPr>
          <w:trHeight w:val="5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2EC" w14:textId="442F228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5D9" w14:textId="3731FC8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Соли, их состав и названия.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451" w14:textId="0D103696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95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8D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0C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D394420" w14:textId="0FE7F031" w:rsidTr="00D5157E">
        <w:trPr>
          <w:trHeight w:val="2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81AF" w14:textId="41B810B6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6F8" w14:textId="5993E89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вещества. Моль. Число Авогадро. Молярная масса.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C32" w14:textId="420AD376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27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38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47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4C0D2C6F" w14:textId="35AE748F" w:rsidTr="00D5157E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3ABE" w14:textId="75C1FF1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0EC" w14:textId="6686E44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использованием понятий «количество вещества», «постоянная Авогадро», «молярная масса».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928" w14:textId="345F2DD6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A9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56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32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496FF104" w14:textId="097B64EE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6E6D" w14:textId="7C00551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5BF" w14:textId="5869EF22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Молярный объём газов. Расчеты с использованием понятий «количество вещества», «постоянная Авогадро», </w:t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«молярная масса», «молярный объем газов»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167" w14:textId="426E27A9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83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B0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F0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5FB8F2BF" w14:textId="523D2ABA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1220" w14:textId="0BE85D3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024" w14:textId="3585A92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Расчеты по химическим уравнениям: а) количество вещества; б) массы веществ.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D70" w14:textId="16F44BB9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D7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CE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15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4EA21A72" w14:textId="17AFF6ED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822C" w14:textId="1B94528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A454" w14:textId="410A8CF2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химическим уравнениям: а) количество вещества; б) объема веществ.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0DA" w14:textId="3509BD11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F7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F7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94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76811856" w14:textId="328AF810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5A10" w14:textId="16E19C8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D8B4" w14:textId="5EAAC73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Вода. Основания, их состав. Растворимость оснований в воде.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A51" w14:textId="51A70C3E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68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49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D8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A00E35A" w14:textId="01BA64CE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A33C" w14:textId="2258DC9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B7" w14:textId="6EF06802" w:rsidR="00D5157E" w:rsidRPr="0051611F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Растворы. Массовая доля растворенного вещества.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180" w14:textId="108D82EA" w:rsidR="00D5157E" w:rsidRPr="0051611F" w:rsidRDefault="00124447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AA7" w14:textId="77777777" w:rsidR="00D5157E" w:rsidRPr="0051611F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0DA" w14:textId="77777777" w:rsidR="00D5157E" w:rsidRPr="0051611F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2C1" w14:textId="77777777" w:rsidR="00D5157E" w:rsidRPr="0051611F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57E" w:rsidRPr="0051611F" w14:paraId="1496E295" w14:textId="01D71E7F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9B2E" w14:textId="17B441C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2959" w14:textId="64833BB4" w:rsidR="00D5157E" w:rsidRPr="00124447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№6 Приготовление раствора с заданной массовой долей растворенного вещества.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E04" w14:textId="08700F2E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08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9BF" w14:textId="1FE3FD1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33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909F43F" w14:textId="4E51EE8A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37C8" w14:textId="38C1B1B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2B3" w14:textId="005B4C3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Урок-смотр знаний по теме «Важнейшие представители неорганических веществ. Количественные отношения в химии».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E26" w14:textId="4BFAD609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B3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03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62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A98F5D2" w14:textId="7EAD5D07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236" w14:textId="6DD22FA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CD7" w14:textId="6C58618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К.р.№2 по теме: Важнейшие представители неорганических веществ. Количественные отношения в химии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DAE" w14:textId="65FC202B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62C" w14:textId="4E030C4F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BB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07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47" w:rsidRPr="0051611F" w14:paraId="64DC7665" w14:textId="5D6DDFB7" w:rsidTr="00C20470">
        <w:trPr>
          <w:trHeight w:val="18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8F2" w14:textId="03E03917" w:rsidR="00124447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 3.</w:t>
            </w: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(10ч)</w:t>
            </w:r>
          </w:p>
        </w:tc>
      </w:tr>
      <w:tr w:rsidR="00D5157E" w:rsidRPr="0051611F" w14:paraId="737E26E4" w14:textId="4CF7411B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BCD" w14:textId="00104D5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2E2" w14:textId="4008777A" w:rsidR="00D5157E" w:rsidRPr="0051611F" w:rsidRDefault="00D5157E" w:rsidP="00D51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Оксиды, их классификация и химические свойства.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BC6" w14:textId="70F1F753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C9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62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6C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FA80A29" w14:textId="6D6B292F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E686" w14:textId="643A342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986" w14:textId="2E0FB44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Основания, их классификация и химические свойства.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74D" w14:textId="0DAA261D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CF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F0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3C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93466CE" w14:textId="08F0BF8A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365" w14:textId="567A766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DDC3" w14:textId="10D9C3F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Кислоты, их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.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F52" w14:textId="5384DCDB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56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AA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03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D15D350" w14:textId="2F70F24D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A8A" w14:textId="5BBDA7B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0179" w14:textId="27D9159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Кислоты, их химические свойства.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4E4" w14:textId="2B19B1D9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C5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03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46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1522FF3" w14:textId="3E438214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580F" w14:textId="07C84AA2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39E5" w14:textId="23AE098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, их классификация.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B2A" w14:textId="13C8A814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65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74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C4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9C0E3A9" w14:textId="7E970BEC" w:rsidTr="00D5157E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2C1B" w14:textId="14CE77C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F5CF" w14:textId="664B7F3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Соли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их  химические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AA1" w14:textId="13E4BD5E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B7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15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36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52448EAC" w14:textId="44DA2549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8E82" w14:textId="5784B7FC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C8FA" w14:textId="3B26DF1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неорганических  веществ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173" w14:textId="4941782B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B3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01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D3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25CA842E" w14:textId="3033C28A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45AF" w14:textId="0BE44E5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2550" w14:textId="68554848" w:rsidR="00D5157E" w:rsidRPr="00124447" w:rsidRDefault="00D5157E" w:rsidP="00D515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№7 «Основные классы неорганических соединений»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947" w14:textId="14C568E7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19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59E" w14:textId="6FABEC39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6D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C4E2392" w14:textId="3936EDF2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A789" w14:textId="10466E3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FE9" w14:textId="11BB1BD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«Основные классы неорганических соедин</w:t>
            </w:r>
            <w:r w:rsidR="0012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ений».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F4" w14:textId="34D7F87F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73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5D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1F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7F67A591" w14:textId="11B06411" w:rsidTr="00D5157E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24A" w14:textId="455887B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9EC8" w14:textId="77777777" w:rsidR="00124447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К.р.№3</w:t>
            </w:r>
            <w:r w:rsidR="00D5157E" w:rsidRPr="00516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теме:</w:t>
            </w:r>
            <w:r w:rsidR="00D5157E"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57E" w:rsidRPr="00516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«Основные классы неорганических </w:t>
            </w:r>
          </w:p>
          <w:p w14:paraId="27493A5F" w14:textId="77777777" w:rsidR="00D5157E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соединений»</w:t>
            </w:r>
          </w:p>
          <w:p w14:paraId="2242B150" w14:textId="4E68D892" w:rsidR="00124447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77D" w14:textId="4452BAE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CD8" w14:textId="47027516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B6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E6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47" w:rsidRPr="0051611F" w14:paraId="70A7E4B7" w14:textId="6B930864" w:rsidTr="00C20470">
        <w:trPr>
          <w:trHeight w:val="30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1A7" w14:textId="5C476BF7" w:rsidR="00124447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№ 4.</w:t>
            </w:r>
            <w:r w:rsidRPr="0051611F">
              <w:rPr>
                <w:rFonts w:ascii="Times New Roman" w:eastAsia="Times New Roman" w:hAnsi="Times New Roman" w:cs="Times New Roman"/>
                <w:b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</w:rPr>
              <w:t>Д.И.Менделеева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</w:rPr>
              <w:t>. Строение атома (8ч)</w:t>
            </w:r>
          </w:p>
        </w:tc>
      </w:tr>
      <w:tr w:rsidR="00D5157E" w:rsidRPr="0051611F" w14:paraId="72B403DE" w14:textId="1438A7BF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C7C" w14:textId="5BBCECF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528F" w14:textId="67925C2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EA8" w14:textId="3B05C855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5C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BE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71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EB1D35D" w14:textId="6984800D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9DD" w14:textId="19C6843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AFC" w14:textId="7D07479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периодического закона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Д.И.Менделеевым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334" w14:textId="67E34A68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F5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54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13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84D048F" w14:textId="506C5E4A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4397" w14:textId="20D1E2C4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986" w14:textId="0F01FDE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2BF" w14:textId="15AA5658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1A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DA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3C2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F0228F3" w14:textId="4AEAB260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A65B" w14:textId="13243FA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B0A" w14:textId="709A1CF0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FD7" w14:textId="42BF2A49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EE3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63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21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AD3F53C" w14:textId="6659B87E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D1CF" w14:textId="5041F2D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8EA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Периодическая система химических элементов </w:t>
            </w:r>
          </w:p>
          <w:p w14:paraId="3522E2BE" w14:textId="5175EEE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Менделеева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DD6" w14:textId="3AC614D3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26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A1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CF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4056E99C" w14:textId="10825400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D1AB" w14:textId="348D493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406" w14:textId="40D04EC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элемента-металла по его положению в периодической системе.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269" w14:textId="5C19C87A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DB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0D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B2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AEA8932" w14:textId="29CEAA34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D1CC" w14:textId="5961732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DED" w14:textId="2540814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элемента-неметалла по его положению в периодической системе.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AD7" w14:textId="642CEAC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C1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CA5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7B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385578C" w14:textId="3C86FF79" w:rsidTr="00D515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2146" w14:textId="23D2050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9AB" w14:textId="66A10AC2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периодического закона и </w:t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периодической системы химических элементов Д.И. Менделеева.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E66" w14:textId="2A36C05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86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A6D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AB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47" w:rsidRPr="0051611F" w14:paraId="1B497D23" w14:textId="7CED6C70" w:rsidTr="00C20470"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FC59" w14:textId="0EF385DB" w:rsidR="00124447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№ 5. </w:t>
            </w:r>
            <w:r w:rsidRPr="0051611F">
              <w:rPr>
                <w:rFonts w:ascii="Times New Roman" w:eastAsia="Times New Roman" w:hAnsi="Times New Roman" w:cs="Times New Roman"/>
                <w:b/>
              </w:rPr>
              <w:t xml:space="preserve">Химическая связь.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</w:rPr>
              <w:t>Окислительно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</w:rPr>
              <w:t>-восстановительные реакции(8ч)</w:t>
            </w:r>
          </w:p>
        </w:tc>
      </w:tr>
      <w:tr w:rsidR="00D5157E" w:rsidRPr="0051611F" w14:paraId="1A1350DF" w14:textId="528EBF51" w:rsidTr="00D5157E">
        <w:trPr>
          <w:trHeight w:val="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E7C" w14:textId="26DB6D36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2C9" w14:textId="609DCF0E" w:rsidR="00D5157E" w:rsidRPr="0051611F" w:rsidRDefault="00D5157E" w:rsidP="00D515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384" w14:textId="2F62D18A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6D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33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03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D4E6211" w14:textId="613426D4" w:rsidTr="00D5157E">
        <w:trPr>
          <w:trHeight w:val="1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3D65" w14:textId="7A219A4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4959" w14:textId="0E42E70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химическая связь. Понятие о валентности.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E6A" w14:textId="7D0D70B3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EE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51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0F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FBAC795" w14:textId="4674F81E" w:rsidTr="00D5157E">
        <w:trPr>
          <w:trHeight w:val="1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1D50" w14:textId="18FB4EF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FA4" w14:textId="6285F1F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Ковалентная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неполярная  химическая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F09" w14:textId="07A96D81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D4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25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3D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12F6359E" w14:textId="38EAAF08" w:rsidTr="00D5157E">
        <w:trPr>
          <w:trHeight w:val="1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86FA" w14:textId="72A917BD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1BBB" w14:textId="20AD8DF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Ковалентная полярная химическая связь.  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C5A" w14:textId="09DAA5B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CA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ADF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FCA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01E40102" w14:textId="071DEF9C" w:rsidTr="00D5157E">
        <w:trPr>
          <w:trHeight w:val="1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0CA" w14:textId="441ECB1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E650" w14:textId="1A541F8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094" w14:textId="241310C7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E0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31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22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4BA40DD5" w14:textId="5258D724" w:rsidTr="00D5157E">
        <w:trPr>
          <w:trHeight w:val="1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53C3" w14:textId="45E9987B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35DC" w14:textId="5DF64D85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кристаллических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решёток.  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91A" w14:textId="0A7772D8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36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A0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10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1DF7562" w14:textId="4E9171C2" w:rsidTr="00D5157E">
        <w:trPr>
          <w:trHeight w:val="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821D" w14:textId="65FD9526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754A" w14:textId="27AA8719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877" w14:textId="237D8610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99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33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10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8E11896" w14:textId="10BB5875" w:rsidTr="00D5157E">
        <w:trPr>
          <w:trHeight w:val="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2663" w14:textId="27CCC3A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927C" w14:textId="64A70162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расчета степеней окисления по формулам химических соединений.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2E3" w14:textId="218CD321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554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AA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09B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61C0530C" w14:textId="0C7E9BAE" w:rsidTr="00D5157E">
        <w:trPr>
          <w:trHeight w:val="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17B9" w14:textId="1E84B561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6E4" w14:textId="796C2B4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B5C" w14:textId="328C5F1F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83C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9A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EF1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3888FA99" w14:textId="25751E40" w:rsidTr="00D5157E">
        <w:trPr>
          <w:trHeight w:val="2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EF5E" w14:textId="499A21C3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43A" w14:textId="6A0F484E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 химии 8 класса.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52E" w14:textId="4E2A02B3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34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DE6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9E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78DA7141" w14:textId="071DF5CB" w:rsidTr="00D5157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8E8E" w14:textId="6141B03F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8A8" w14:textId="416386A5" w:rsidR="00D5157E" w:rsidRPr="00124447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аттестация. </w:t>
            </w:r>
            <w:proofErr w:type="gramStart"/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 контрольная</w:t>
            </w:r>
            <w:proofErr w:type="gramEnd"/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E0B" w14:textId="3CB67015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8B2" w14:textId="348BFF51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FD7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C2E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7E" w:rsidRPr="0051611F" w14:paraId="718F44D8" w14:textId="5F24C35C" w:rsidTr="00D5157E">
        <w:trPr>
          <w:trHeight w:val="1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8C1" w14:textId="57275F98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C4EA" w14:textId="06EA0FBA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494" w14:textId="3DF6B46A" w:rsidR="00D5157E" w:rsidRPr="0051611F" w:rsidRDefault="00124447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B48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FA0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889" w14:textId="77777777" w:rsidR="00D5157E" w:rsidRPr="0051611F" w:rsidRDefault="00D5157E" w:rsidP="00D515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4AC0E0" w14:textId="2E452FAA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2DC03F" w14:textId="77777777" w:rsidR="005341F2" w:rsidRPr="007428E0" w:rsidRDefault="005341F2" w:rsidP="005341F2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1351EE2" w14:textId="77777777" w:rsidR="005341F2" w:rsidRPr="007428E0" w:rsidRDefault="005341F2" w:rsidP="005341F2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2DEE9074" w14:textId="77777777" w:rsidR="005341F2" w:rsidRPr="007428E0" w:rsidRDefault="005341F2" w:rsidP="005341F2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4288F81" w14:textId="77777777" w:rsidR="005341F2" w:rsidRPr="007428E0" w:rsidRDefault="005341F2" w:rsidP="005341F2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9D310D4" w14:textId="77777777" w:rsidR="00D5157E" w:rsidRPr="00124447" w:rsidRDefault="00D5157E" w:rsidP="00D5157E">
      <w:pPr>
        <w:ind w:firstLine="360"/>
        <w:jc w:val="center"/>
        <w:rPr>
          <w:rFonts w:ascii="Times New Roman" w:hAnsi="Times New Roman" w:cs="Times New Roman"/>
          <w:b/>
        </w:rPr>
      </w:pPr>
      <w:r w:rsidRPr="00124447">
        <w:rPr>
          <w:rFonts w:ascii="Times New Roman" w:hAnsi="Times New Roman" w:cs="Times New Roman"/>
          <w:b/>
        </w:rPr>
        <w:t>Контрольно-измерительные материалы (КИМ)</w:t>
      </w:r>
    </w:p>
    <w:p w14:paraId="013946D9" w14:textId="77777777" w:rsidR="00D5157E" w:rsidRPr="00124447" w:rsidRDefault="00D5157E" w:rsidP="00D5157E">
      <w:pPr>
        <w:ind w:firstLine="360"/>
        <w:jc w:val="center"/>
        <w:rPr>
          <w:rFonts w:ascii="Times New Roman" w:hAnsi="Times New Roman" w:cs="Times New Roman"/>
          <w:b/>
        </w:rPr>
      </w:pPr>
    </w:p>
    <w:p w14:paraId="0D5F9E4B" w14:textId="39832C8D" w:rsidR="00D5157E" w:rsidRPr="00124447" w:rsidRDefault="00124447" w:rsidP="00D5157E">
      <w:pPr>
        <w:pStyle w:val="af"/>
        <w:numPr>
          <w:ilvl w:val="0"/>
          <w:numId w:val="6"/>
        </w:numPr>
        <w:rPr>
          <w:sz w:val="24"/>
          <w:szCs w:val="24"/>
        </w:rPr>
      </w:pPr>
      <w:proofErr w:type="spellStart"/>
      <w:r w:rsidRPr="00124447">
        <w:rPr>
          <w:color w:val="000000"/>
          <w:sz w:val="24"/>
          <w:szCs w:val="24"/>
          <w:shd w:val="clear" w:color="auto" w:fill="FFFFFF"/>
        </w:rPr>
        <w:t>Троегубова</w:t>
      </w:r>
      <w:proofErr w:type="spellEnd"/>
      <w:r w:rsidRPr="00124447">
        <w:rPr>
          <w:color w:val="000000"/>
          <w:sz w:val="24"/>
          <w:szCs w:val="24"/>
          <w:shd w:val="clear" w:color="auto" w:fill="FFFFFF"/>
        </w:rPr>
        <w:t xml:space="preserve"> Н.П., Стрельникова Е.Н. Издательство: </w:t>
      </w:r>
      <w:proofErr w:type="gramStart"/>
      <w:r w:rsidRPr="00124447">
        <w:rPr>
          <w:color w:val="000000"/>
          <w:sz w:val="24"/>
          <w:szCs w:val="24"/>
          <w:shd w:val="clear" w:color="auto" w:fill="FFFFFF"/>
        </w:rPr>
        <w:t>ВАКО.</w:t>
      </w:r>
      <w:r w:rsidR="00D5157E" w:rsidRPr="00124447">
        <w:rPr>
          <w:sz w:val="24"/>
          <w:szCs w:val="24"/>
        </w:rPr>
        <w:t>.</w:t>
      </w:r>
      <w:proofErr w:type="gramEnd"/>
      <w:r w:rsidR="00D5157E" w:rsidRPr="00124447">
        <w:rPr>
          <w:sz w:val="24"/>
          <w:szCs w:val="24"/>
        </w:rPr>
        <w:t xml:space="preserve"> – М.: ВАКО, 2015 </w:t>
      </w:r>
    </w:p>
    <w:p w14:paraId="7850FD21" w14:textId="77777777" w:rsidR="00124447" w:rsidRDefault="00D5157E" w:rsidP="00D5157E">
      <w:pPr>
        <w:shd w:val="clear" w:color="auto" w:fill="FFFFFF"/>
        <w:autoSpaceDE w:val="0"/>
        <w:ind w:left="714"/>
        <w:jc w:val="both"/>
        <w:rPr>
          <w:rFonts w:ascii="Times New Roman" w:hAnsi="Times New Roman" w:cs="Times New Roman"/>
        </w:rPr>
      </w:pPr>
      <w:r w:rsidRPr="00124447">
        <w:rPr>
          <w:rFonts w:ascii="Times New Roman" w:hAnsi="Times New Roman" w:cs="Times New Roman"/>
        </w:rPr>
        <w:t xml:space="preserve">              </w:t>
      </w:r>
    </w:p>
    <w:p w14:paraId="28486436" w14:textId="560BC802" w:rsidR="00D5157E" w:rsidRPr="00124447" w:rsidRDefault="00D5157E" w:rsidP="00D5157E">
      <w:pPr>
        <w:shd w:val="clear" w:color="auto" w:fill="FFFFFF"/>
        <w:autoSpaceDE w:val="0"/>
        <w:ind w:left="714"/>
        <w:jc w:val="both"/>
        <w:rPr>
          <w:rFonts w:ascii="Times New Roman" w:hAnsi="Times New Roman" w:cs="Times New Roman"/>
          <w:b/>
        </w:rPr>
      </w:pPr>
      <w:r w:rsidRPr="00124447">
        <w:rPr>
          <w:rFonts w:ascii="Times New Roman" w:hAnsi="Times New Roman" w:cs="Times New Roman"/>
          <w:b/>
        </w:rPr>
        <w:t>Система контрольных работ, лабораторных и практических работ</w:t>
      </w:r>
    </w:p>
    <w:p w14:paraId="7C393D19" w14:textId="77777777" w:rsidR="00D5157E" w:rsidRPr="00124447" w:rsidRDefault="00D5157E" w:rsidP="00D5157E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95"/>
        <w:gridCol w:w="3229"/>
        <w:gridCol w:w="2357"/>
      </w:tblGrid>
      <w:tr w:rsidR="00D5157E" w:rsidRPr="00124447" w14:paraId="3983E769" w14:textId="77777777" w:rsidTr="00C20470">
        <w:trPr>
          <w:trHeight w:val="285"/>
        </w:trPr>
        <w:tc>
          <w:tcPr>
            <w:tcW w:w="2586" w:type="dxa"/>
            <w:vMerge w:val="restart"/>
            <w:shd w:val="clear" w:color="auto" w:fill="auto"/>
          </w:tcPr>
          <w:p w14:paraId="3AE9E999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797" w:type="dxa"/>
            <w:vMerge w:val="restart"/>
            <w:shd w:val="clear" w:color="auto" w:fill="auto"/>
          </w:tcPr>
          <w:p w14:paraId="3AB3580B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0D456016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Работы</w:t>
            </w:r>
          </w:p>
        </w:tc>
      </w:tr>
      <w:tr w:rsidR="00D5157E" w:rsidRPr="00124447" w14:paraId="1F34EB57" w14:textId="77777777" w:rsidTr="00C20470">
        <w:trPr>
          <w:trHeight w:val="270"/>
        </w:trPr>
        <w:tc>
          <w:tcPr>
            <w:tcW w:w="2586" w:type="dxa"/>
            <w:vMerge/>
            <w:shd w:val="clear" w:color="auto" w:fill="auto"/>
          </w:tcPr>
          <w:p w14:paraId="1451828F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160A7281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shd w:val="clear" w:color="auto" w:fill="auto"/>
          </w:tcPr>
          <w:p w14:paraId="29D78E70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2517" w:type="dxa"/>
            <w:shd w:val="clear" w:color="auto" w:fill="auto"/>
          </w:tcPr>
          <w:p w14:paraId="4D8034C8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 xml:space="preserve">лабораторные </w:t>
            </w:r>
          </w:p>
          <w:p w14:paraId="4A75AB2E" w14:textId="77777777" w:rsidR="00D5157E" w:rsidRPr="00124447" w:rsidRDefault="00D5157E" w:rsidP="00C20470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(или практические)</w:t>
            </w:r>
          </w:p>
        </w:tc>
      </w:tr>
      <w:tr w:rsidR="00D5157E" w:rsidRPr="00124447" w14:paraId="0056B354" w14:textId="77777777" w:rsidTr="00C20470">
        <w:tc>
          <w:tcPr>
            <w:tcW w:w="2586" w:type="dxa"/>
            <w:shd w:val="clear" w:color="auto" w:fill="auto"/>
          </w:tcPr>
          <w:p w14:paraId="4C352419" w14:textId="65DBB629" w:rsidR="00D5157E" w:rsidRPr="00124447" w:rsidRDefault="00124447" w:rsidP="00C2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97" w:type="dxa"/>
            <w:shd w:val="clear" w:color="auto" w:fill="auto"/>
          </w:tcPr>
          <w:p w14:paraId="2DB6B577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63" w:type="dxa"/>
            <w:shd w:val="clear" w:color="auto" w:fill="auto"/>
          </w:tcPr>
          <w:p w14:paraId="555C5CA9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517" w:type="dxa"/>
            <w:shd w:val="clear" w:color="auto" w:fill="auto"/>
          </w:tcPr>
          <w:p w14:paraId="3A46B133" w14:textId="77777777" w:rsidR="00124447" w:rsidRDefault="00124447" w:rsidP="00124447"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 «Правила техники безопасности. Приемы обращения с лабораторным оборудованием»</w:t>
            </w:r>
          </w:p>
          <w:p w14:paraId="4508C200" w14:textId="77777777" w:rsidR="00124447" w:rsidRDefault="00124447" w:rsidP="00124447"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№2 «Наблюдение за горящей свечой. Устройство и работа спиртовки»</w:t>
            </w:r>
          </w:p>
          <w:p w14:paraId="7C0756FC" w14:textId="77777777" w:rsidR="00124447" w:rsidRDefault="00124447" w:rsidP="00124447">
            <w:r w:rsidRPr="00D51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№3 «Очистка поваренной соли»</w:t>
            </w:r>
          </w:p>
          <w:p w14:paraId="535BB5B5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</w:tr>
      <w:tr w:rsidR="00D5157E" w:rsidRPr="00124447" w14:paraId="747CCA59" w14:textId="77777777" w:rsidTr="00C20470">
        <w:tc>
          <w:tcPr>
            <w:tcW w:w="2586" w:type="dxa"/>
            <w:shd w:val="clear" w:color="auto" w:fill="auto"/>
          </w:tcPr>
          <w:p w14:paraId="192A5770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086926D4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63" w:type="dxa"/>
            <w:shd w:val="clear" w:color="auto" w:fill="auto"/>
          </w:tcPr>
          <w:p w14:paraId="45034B45" w14:textId="78717B16" w:rsidR="00D5157E" w:rsidRPr="00124447" w:rsidRDefault="00124447" w:rsidP="00C2047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D515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№1 по теме «Начальные понятия и законы химии»</w:t>
            </w:r>
          </w:p>
        </w:tc>
        <w:tc>
          <w:tcPr>
            <w:tcW w:w="2517" w:type="dxa"/>
            <w:shd w:val="clear" w:color="auto" w:fill="auto"/>
          </w:tcPr>
          <w:p w14:paraId="2A6B6134" w14:textId="77777777" w:rsidR="00D5157E" w:rsidRPr="00124447" w:rsidRDefault="00D5157E" w:rsidP="00C204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57E" w:rsidRPr="00124447" w14:paraId="3B36D7B4" w14:textId="77777777" w:rsidTr="00C20470">
        <w:tc>
          <w:tcPr>
            <w:tcW w:w="2586" w:type="dxa"/>
            <w:shd w:val="clear" w:color="auto" w:fill="auto"/>
          </w:tcPr>
          <w:p w14:paraId="726BBCF4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2A3CC9F6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63" w:type="dxa"/>
            <w:shd w:val="clear" w:color="auto" w:fill="auto"/>
          </w:tcPr>
          <w:p w14:paraId="791CBCCD" w14:textId="7D286C60" w:rsidR="00D5157E" w:rsidRPr="00124447" w:rsidRDefault="00D5157E" w:rsidP="00C2047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517" w:type="dxa"/>
            <w:shd w:val="clear" w:color="auto" w:fill="auto"/>
          </w:tcPr>
          <w:p w14:paraId="5CDD91FF" w14:textId="132503F8" w:rsidR="00D5157E" w:rsidRPr="00124447" w:rsidRDefault="00F40AAA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№4 «Получение, собирание и распознавание кислорода»</w:t>
            </w:r>
          </w:p>
        </w:tc>
      </w:tr>
      <w:tr w:rsidR="00D5157E" w:rsidRPr="00124447" w14:paraId="5CDF5F38" w14:textId="77777777" w:rsidTr="00C20470">
        <w:tc>
          <w:tcPr>
            <w:tcW w:w="2586" w:type="dxa"/>
            <w:shd w:val="clear" w:color="auto" w:fill="auto"/>
          </w:tcPr>
          <w:p w14:paraId="41FDD5BA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1FD2965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63" w:type="dxa"/>
            <w:shd w:val="clear" w:color="auto" w:fill="auto"/>
          </w:tcPr>
          <w:p w14:paraId="2829E5F4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20EA7035" w14:textId="3A87B975" w:rsidR="00D5157E" w:rsidRPr="00124447" w:rsidRDefault="00F40AAA" w:rsidP="00D5157E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№5 «Получение, собирание и распознавание водорода»</w:t>
            </w:r>
          </w:p>
        </w:tc>
      </w:tr>
      <w:tr w:rsidR="00D5157E" w:rsidRPr="00124447" w14:paraId="39B68DE9" w14:textId="77777777" w:rsidTr="00C20470">
        <w:tc>
          <w:tcPr>
            <w:tcW w:w="2586" w:type="dxa"/>
            <w:shd w:val="clear" w:color="auto" w:fill="auto"/>
          </w:tcPr>
          <w:p w14:paraId="0054C981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FC30B64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63" w:type="dxa"/>
            <w:shd w:val="clear" w:color="auto" w:fill="auto"/>
          </w:tcPr>
          <w:p w14:paraId="0898D7A5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3FC9BF24" w14:textId="74B9A376" w:rsidR="00D5157E" w:rsidRPr="00124447" w:rsidRDefault="00F40AAA" w:rsidP="00D5157E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№6 Приготовление раствора с заданной массовой долей </w:t>
            </w: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растворенного вещества.</w:t>
            </w:r>
          </w:p>
        </w:tc>
      </w:tr>
      <w:tr w:rsidR="00D5157E" w:rsidRPr="00124447" w14:paraId="206AA78C" w14:textId="77777777" w:rsidTr="00C20470">
        <w:tc>
          <w:tcPr>
            <w:tcW w:w="2586" w:type="dxa"/>
            <w:shd w:val="clear" w:color="auto" w:fill="auto"/>
          </w:tcPr>
          <w:p w14:paraId="2B6F0893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DA8BC94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63" w:type="dxa"/>
            <w:shd w:val="clear" w:color="auto" w:fill="auto"/>
          </w:tcPr>
          <w:p w14:paraId="2D57570E" w14:textId="6CBD9A74" w:rsidR="00D5157E" w:rsidRPr="00124447" w:rsidRDefault="00F40AAA" w:rsidP="00C20470">
            <w:pPr>
              <w:rPr>
                <w:rFonts w:ascii="Times New Roman" w:hAnsi="Times New Roman" w:cs="Times New Roman"/>
              </w:rPr>
            </w:pPr>
            <w:r w:rsidRPr="00516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К.р.№2 по теме: Важнейшие представители неорганических веществ. Количественные отношения в химии</w:t>
            </w:r>
          </w:p>
        </w:tc>
        <w:tc>
          <w:tcPr>
            <w:tcW w:w="2517" w:type="dxa"/>
            <w:shd w:val="clear" w:color="auto" w:fill="auto"/>
          </w:tcPr>
          <w:p w14:paraId="0AB36D09" w14:textId="3202E60C" w:rsidR="00D5157E" w:rsidRPr="00124447" w:rsidRDefault="00F40AAA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№7 «Основные классы неорганических соединений»</w:t>
            </w:r>
          </w:p>
        </w:tc>
      </w:tr>
      <w:tr w:rsidR="00D5157E" w:rsidRPr="00124447" w14:paraId="57156B9B" w14:textId="77777777" w:rsidTr="00C20470">
        <w:tc>
          <w:tcPr>
            <w:tcW w:w="2586" w:type="dxa"/>
            <w:shd w:val="clear" w:color="auto" w:fill="auto"/>
          </w:tcPr>
          <w:p w14:paraId="36AA5EF5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109A037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63" w:type="dxa"/>
            <w:shd w:val="clear" w:color="auto" w:fill="auto"/>
          </w:tcPr>
          <w:p w14:paraId="64FA5FE5" w14:textId="77777777" w:rsidR="00F40AAA" w:rsidRDefault="00F40AAA" w:rsidP="00F40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К.р.№3</w:t>
            </w:r>
            <w:r w:rsidRPr="00516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теме: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«Основные классы неорганических </w:t>
            </w:r>
          </w:p>
          <w:p w14:paraId="743DBA9E" w14:textId="77777777" w:rsidR="00F40AAA" w:rsidRDefault="00F40AAA" w:rsidP="00F40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соединений»</w:t>
            </w:r>
          </w:p>
          <w:p w14:paraId="29543533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2237F096" w14:textId="6C7503C1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</w:tr>
      <w:tr w:rsidR="00D5157E" w:rsidRPr="00124447" w14:paraId="2E764921" w14:textId="77777777" w:rsidTr="00C20470">
        <w:tc>
          <w:tcPr>
            <w:tcW w:w="2586" w:type="dxa"/>
            <w:shd w:val="clear" w:color="auto" w:fill="auto"/>
          </w:tcPr>
          <w:p w14:paraId="6BCDED3A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612B4B1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63" w:type="dxa"/>
            <w:shd w:val="clear" w:color="auto" w:fill="auto"/>
          </w:tcPr>
          <w:p w14:paraId="26AAD66D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7F27A1C7" w14:textId="148FD1EC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</w:tr>
      <w:tr w:rsidR="00D5157E" w:rsidRPr="00124447" w14:paraId="0DE44946" w14:textId="77777777" w:rsidTr="00C20470">
        <w:tc>
          <w:tcPr>
            <w:tcW w:w="2586" w:type="dxa"/>
            <w:shd w:val="clear" w:color="auto" w:fill="auto"/>
          </w:tcPr>
          <w:p w14:paraId="0AE037F4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6CF519F" w14:textId="7777777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3" w:type="dxa"/>
            <w:shd w:val="clear" w:color="auto" w:fill="auto"/>
          </w:tcPr>
          <w:p w14:paraId="6A7B33A0" w14:textId="2D5042A9" w:rsidR="00D5157E" w:rsidRPr="00124447" w:rsidRDefault="00124447" w:rsidP="00C204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аттестация. </w:t>
            </w:r>
            <w:proofErr w:type="gramStart"/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 контрольная</w:t>
            </w:r>
            <w:proofErr w:type="gramEnd"/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2517" w:type="dxa"/>
            <w:shd w:val="clear" w:color="auto" w:fill="auto"/>
          </w:tcPr>
          <w:p w14:paraId="13786C6D" w14:textId="2B5550F7" w:rsidR="00D5157E" w:rsidRPr="00124447" w:rsidRDefault="00D5157E" w:rsidP="00C20470">
            <w:pPr>
              <w:rPr>
                <w:rFonts w:ascii="Times New Roman" w:hAnsi="Times New Roman" w:cs="Times New Roman"/>
              </w:rPr>
            </w:pPr>
          </w:p>
        </w:tc>
      </w:tr>
    </w:tbl>
    <w:p w14:paraId="09DBB456" w14:textId="77777777" w:rsidR="00D5157E" w:rsidRPr="00124447" w:rsidRDefault="00D5157E" w:rsidP="00D5157E">
      <w:pPr>
        <w:ind w:firstLine="360"/>
        <w:rPr>
          <w:rFonts w:ascii="Times New Roman" w:hAnsi="Times New Roman" w:cs="Times New Roman"/>
          <w:b/>
        </w:rPr>
      </w:pPr>
    </w:p>
    <w:p w14:paraId="4CA1F9AB" w14:textId="77777777" w:rsidR="00D5157E" w:rsidRDefault="00D5157E" w:rsidP="00D5157E">
      <w:pPr>
        <w:rPr>
          <w:b/>
          <w:bCs/>
          <w:sz w:val="28"/>
          <w:szCs w:val="28"/>
        </w:rPr>
      </w:pPr>
    </w:p>
    <w:p w14:paraId="7CF3F853" w14:textId="77777777" w:rsidR="00D5157E" w:rsidRPr="00F40AAA" w:rsidRDefault="00D5157E" w:rsidP="00D5157E">
      <w:pPr>
        <w:shd w:val="clear" w:color="auto" w:fill="FFFFFF"/>
        <w:spacing w:before="90" w:after="90"/>
        <w:rPr>
          <w:rFonts w:ascii="Times New Roman" w:hAnsi="Times New Roman" w:cs="Times New Roman"/>
          <w:color w:val="444444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F40AA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40AAA">
        <w:rPr>
          <w:rFonts w:ascii="Times New Roman" w:hAnsi="Times New Roman" w:cs="Times New Roman"/>
          <w:b/>
          <w:color w:val="444444"/>
        </w:rPr>
        <w:t>атериально-техническое обеспечение</w:t>
      </w:r>
    </w:p>
    <w:p w14:paraId="78B27E6D" w14:textId="77777777" w:rsidR="00D5157E" w:rsidRPr="00F40AAA" w:rsidRDefault="00D5157E" w:rsidP="00D5157E">
      <w:pPr>
        <w:rPr>
          <w:rFonts w:ascii="Times New Roman" w:hAnsi="Times New Roman" w:cs="Times New Roman"/>
        </w:rPr>
      </w:pPr>
    </w:p>
    <w:p w14:paraId="0FAEFBFF" w14:textId="7F23D1B4" w:rsidR="00F40AAA" w:rsidRPr="004A32E1" w:rsidRDefault="00F40AAA" w:rsidP="00F40AAA">
      <w:pPr>
        <w:pStyle w:val="af"/>
        <w:numPr>
          <w:ilvl w:val="0"/>
          <w:numId w:val="7"/>
        </w:numPr>
        <w:rPr>
          <w:sz w:val="28"/>
          <w:szCs w:val="28"/>
        </w:rPr>
      </w:pPr>
      <w:r w:rsidRPr="004A32E1">
        <w:rPr>
          <w:sz w:val="28"/>
          <w:szCs w:val="28"/>
        </w:rPr>
        <w:t xml:space="preserve">Химия 8 класс. О.С. Габриелян, И.Г. Остроумов, </w:t>
      </w:r>
      <w:proofErr w:type="spellStart"/>
      <w:r w:rsidRPr="004A32E1">
        <w:rPr>
          <w:sz w:val="28"/>
          <w:szCs w:val="28"/>
        </w:rPr>
        <w:t>С.А.Сладков</w:t>
      </w:r>
      <w:proofErr w:type="spellEnd"/>
      <w:r w:rsidRPr="004A32E1">
        <w:rPr>
          <w:sz w:val="28"/>
          <w:szCs w:val="28"/>
        </w:rPr>
        <w:t>. 3-е издание. –</w:t>
      </w:r>
      <w:proofErr w:type="gramStart"/>
      <w:r w:rsidRPr="004A32E1">
        <w:rPr>
          <w:sz w:val="28"/>
          <w:szCs w:val="28"/>
        </w:rPr>
        <w:t>М. :</w:t>
      </w:r>
      <w:proofErr w:type="gramEnd"/>
      <w:r w:rsidRPr="004A32E1">
        <w:rPr>
          <w:sz w:val="28"/>
          <w:szCs w:val="28"/>
        </w:rPr>
        <w:t xml:space="preserve"> просвещение 2021.-175с.</w:t>
      </w:r>
    </w:p>
    <w:p w14:paraId="6BB27EB7" w14:textId="0F5296F9" w:rsidR="00F40AAA" w:rsidRPr="004A32E1" w:rsidRDefault="00F40AAA" w:rsidP="00F40AAA">
      <w:pPr>
        <w:pStyle w:val="af"/>
        <w:numPr>
          <w:ilvl w:val="0"/>
          <w:numId w:val="7"/>
        </w:numPr>
        <w:rPr>
          <w:sz w:val="28"/>
          <w:szCs w:val="28"/>
        </w:rPr>
      </w:pPr>
      <w:proofErr w:type="spellStart"/>
      <w:r w:rsidRPr="004A32E1">
        <w:rPr>
          <w:sz w:val="28"/>
          <w:szCs w:val="28"/>
        </w:rPr>
        <w:t>Гара</w:t>
      </w:r>
      <w:proofErr w:type="spellEnd"/>
      <w:r w:rsidRPr="004A32E1">
        <w:rPr>
          <w:sz w:val="28"/>
          <w:szCs w:val="28"/>
        </w:rPr>
        <w:t xml:space="preserve"> Н.Н. Химия. Уроки: 8 </w:t>
      </w:r>
      <w:proofErr w:type="spellStart"/>
      <w:r w:rsidRPr="004A32E1">
        <w:rPr>
          <w:sz w:val="28"/>
          <w:szCs w:val="28"/>
        </w:rPr>
        <w:t>кл</w:t>
      </w:r>
      <w:proofErr w:type="spellEnd"/>
      <w:r w:rsidRPr="004A32E1">
        <w:rPr>
          <w:sz w:val="28"/>
          <w:szCs w:val="28"/>
        </w:rPr>
        <w:t xml:space="preserve">. / Н.Н. </w:t>
      </w:r>
      <w:proofErr w:type="spellStart"/>
      <w:r w:rsidRPr="004A32E1">
        <w:rPr>
          <w:sz w:val="28"/>
          <w:szCs w:val="28"/>
        </w:rPr>
        <w:t>Гара</w:t>
      </w:r>
      <w:proofErr w:type="spellEnd"/>
      <w:r w:rsidRPr="004A32E1">
        <w:rPr>
          <w:sz w:val="28"/>
          <w:szCs w:val="28"/>
        </w:rPr>
        <w:t>. – М.: Просвещение.</w:t>
      </w:r>
    </w:p>
    <w:p w14:paraId="303F1CE2" w14:textId="34D093E6" w:rsidR="00F40AAA" w:rsidRPr="004A32E1" w:rsidRDefault="00F40AAA" w:rsidP="00F40AAA">
      <w:pPr>
        <w:pStyle w:val="af"/>
        <w:numPr>
          <w:ilvl w:val="0"/>
          <w:numId w:val="7"/>
        </w:numPr>
        <w:rPr>
          <w:sz w:val="28"/>
          <w:szCs w:val="28"/>
        </w:rPr>
      </w:pPr>
      <w:r w:rsidRPr="004A32E1">
        <w:rPr>
          <w:sz w:val="28"/>
          <w:szCs w:val="28"/>
        </w:rPr>
        <w:t>Насонова А.Е. Химия в таблицах 8-11 класс: справочное пособие, М: Дрофа, 2007</w:t>
      </w:r>
    </w:p>
    <w:p w14:paraId="0043C7FF" w14:textId="068E93DA" w:rsidR="00F40AAA" w:rsidRPr="004A32E1" w:rsidRDefault="00F40AAA" w:rsidP="00F40AAA">
      <w:pPr>
        <w:pStyle w:val="af"/>
        <w:numPr>
          <w:ilvl w:val="0"/>
          <w:numId w:val="7"/>
        </w:numPr>
        <w:rPr>
          <w:sz w:val="28"/>
          <w:szCs w:val="28"/>
        </w:rPr>
      </w:pPr>
      <w:r w:rsidRPr="004A32E1">
        <w:rPr>
          <w:sz w:val="28"/>
          <w:szCs w:val="28"/>
        </w:rPr>
        <w:t xml:space="preserve">Иванов </w:t>
      </w:r>
      <w:proofErr w:type="gramStart"/>
      <w:r w:rsidRPr="004A32E1">
        <w:rPr>
          <w:sz w:val="28"/>
          <w:szCs w:val="28"/>
        </w:rPr>
        <w:t>В.Г. .</w:t>
      </w:r>
      <w:proofErr w:type="gramEnd"/>
      <w:r w:rsidRPr="004A32E1">
        <w:rPr>
          <w:sz w:val="28"/>
          <w:szCs w:val="28"/>
        </w:rPr>
        <w:t xml:space="preserve"> Химия </w:t>
      </w:r>
      <w:proofErr w:type="gramStart"/>
      <w:r w:rsidRPr="004A32E1">
        <w:rPr>
          <w:sz w:val="28"/>
          <w:szCs w:val="28"/>
        </w:rPr>
        <w:t>в  формулах</w:t>
      </w:r>
      <w:proofErr w:type="gramEnd"/>
      <w:r w:rsidRPr="004A32E1">
        <w:rPr>
          <w:sz w:val="28"/>
          <w:szCs w:val="28"/>
        </w:rPr>
        <w:t xml:space="preserve"> 8-11 класс: справочные  материалы М: Дрофа,</w:t>
      </w:r>
    </w:p>
    <w:p w14:paraId="435C3676" w14:textId="77777777" w:rsidR="00F40AAA" w:rsidRPr="004A32E1" w:rsidRDefault="00F40AAA" w:rsidP="00F40AAA">
      <w:pPr>
        <w:rPr>
          <w:rFonts w:ascii="Times New Roman" w:hAnsi="Times New Roman" w:cs="Times New Roman"/>
          <w:sz w:val="28"/>
          <w:szCs w:val="28"/>
        </w:rPr>
      </w:pPr>
      <w:r w:rsidRPr="004A32E1">
        <w:rPr>
          <w:rFonts w:ascii="Times New Roman" w:hAnsi="Times New Roman" w:cs="Times New Roman"/>
          <w:sz w:val="28"/>
          <w:szCs w:val="28"/>
        </w:rPr>
        <w:t>         2007</w:t>
      </w:r>
    </w:p>
    <w:p w14:paraId="3102C8FC" w14:textId="77777777" w:rsidR="00F40AAA" w:rsidRDefault="00F40AAA" w:rsidP="00D5157E"/>
    <w:p w14:paraId="636FB660" w14:textId="4155475F" w:rsidR="00F40AAA" w:rsidRDefault="00F40AAA" w:rsidP="00D5157E">
      <w:pPr>
        <w:rPr>
          <w:rFonts w:ascii="Times New Roman" w:hAnsi="Times New Roman" w:cs="Times New Roman"/>
          <w:sz w:val="28"/>
          <w:szCs w:val="28"/>
        </w:rPr>
      </w:pPr>
      <w:r w:rsidRPr="004A32E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14:paraId="4CA2D797" w14:textId="4EE22F73" w:rsidR="004A32E1" w:rsidRPr="004A32E1" w:rsidRDefault="004A32E1" w:rsidP="004A32E1">
      <w:pPr>
        <w:pStyle w:val="af"/>
        <w:numPr>
          <w:ilvl w:val="0"/>
          <w:numId w:val="8"/>
        </w:numPr>
        <w:rPr>
          <w:sz w:val="28"/>
          <w:szCs w:val="28"/>
        </w:rPr>
      </w:pPr>
      <w:r w:rsidRPr="004A32E1">
        <w:rPr>
          <w:sz w:val="28"/>
          <w:szCs w:val="28"/>
        </w:rPr>
        <w:t xml:space="preserve">Мир химии </w:t>
      </w:r>
      <w:hyperlink r:id="rId8" w:tgtFrame="_blank" w:history="1">
        <w:r w:rsidRPr="004A32E1">
          <w:rPr>
            <w:rStyle w:val="af5"/>
            <w:color w:val="486DAA"/>
            <w:sz w:val="28"/>
            <w:szCs w:val="28"/>
            <w:shd w:val="clear" w:color="auto" w:fill="FFFFFF"/>
          </w:rPr>
          <w:t>http://chemistry.narod.ru</w:t>
        </w:r>
      </w:hyperlink>
    </w:p>
    <w:p w14:paraId="29760093" w14:textId="0AABC9A3" w:rsidR="004A32E1" w:rsidRPr="004A32E1" w:rsidRDefault="004A32E1" w:rsidP="004A32E1">
      <w:pPr>
        <w:pStyle w:val="af"/>
        <w:numPr>
          <w:ilvl w:val="0"/>
          <w:numId w:val="8"/>
        </w:numPr>
        <w:rPr>
          <w:sz w:val="28"/>
          <w:szCs w:val="28"/>
        </w:rPr>
      </w:pPr>
      <w:r w:rsidRPr="004A32E1">
        <w:rPr>
          <w:bCs/>
          <w:color w:val="333333"/>
          <w:sz w:val="28"/>
          <w:szCs w:val="28"/>
          <w:shd w:val="clear" w:color="auto" w:fill="FFFFFF"/>
        </w:rPr>
        <w:t>Журнал "Химия и Жизнь - XXI век</w:t>
      </w:r>
      <w:proofErr w:type="gramStart"/>
      <w:r w:rsidRPr="004A32E1">
        <w:rPr>
          <w:bCs/>
          <w:color w:val="333333"/>
          <w:sz w:val="28"/>
          <w:szCs w:val="28"/>
          <w:shd w:val="clear" w:color="auto" w:fill="FFFFFF"/>
        </w:rPr>
        <w:t xml:space="preserve">" </w:t>
      </w:r>
      <w:r w:rsidRPr="004A32E1">
        <w:rPr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Pr="004A32E1">
          <w:rPr>
            <w:rStyle w:val="af5"/>
            <w:color w:val="486DAA"/>
            <w:sz w:val="28"/>
            <w:szCs w:val="28"/>
            <w:shd w:val="clear" w:color="auto" w:fill="FFFFFF"/>
          </w:rPr>
          <w:t>http://www.hij.ru</w:t>
        </w:r>
        <w:proofErr w:type="gramEnd"/>
      </w:hyperlink>
    </w:p>
    <w:p w14:paraId="56434011" w14:textId="27D77AE5" w:rsidR="004A32E1" w:rsidRPr="004A32E1" w:rsidRDefault="004A32E1" w:rsidP="004A32E1">
      <w:pPr>
        <w:pStyle w:val="af"/>
        <w:numPr>
          <w:ilvl w:val="0"/>
          <w:numId w:val="8"/>
        </w:numPr>
        <w:rPr>
          <w:sz w:val="28"/>
          <w:szCs w:val="28"/>
        </w:rPr>
      </w:pPr>
      <w:r w:rsidRPr="004A32E1">
        <w:rPr>
          <w:bCs/>
          <w:color w:val="333333"/>
          <w:sz w:val="28"/>
          <w:szCs w:val="28"/>
          <w:shd w:val="clear" w:color="auto" w:fill="FFFFFF"/>
        </w:rPr>
        <w:t xml:space="preserve">Виртуальная Химическая Школа </w:t>
      </w:r>
      <w:hyperlink r:id="rId10" w:tgtFrame="_blank" w:history="1">
        <w:r w:rsidRPr="004A32E1">
          <w:rPr>
            <w:rStyle w:val="af5"/>
            <w:color w:val="486DAA"/>
            <w:sz w:val="28"/>
            <w:szCs w:val="28"/>
            <w:shd w:val="clear" w:color="auto" w:fill="FFFFFF"/>
          </w:rPr>
          <w:t>http://him-school.ru</w:t>
        </w:r>
      </w:hyperlink>
    </w:p>
    <w:p w14:paraId="7F9FD030" w14:textId="77777777" w:rsidR="00F40AAA" w:rsidRPr="004A32E1" w:rsidRDefault="00F40AAA" w:rsidP="00D5157E">
      <w:pPr>
        <w:rPr>
          <w:rFonts w:ascii="Times New Roman" w:hAnsi="Times New Roman" w:cs="Times New Roman"/>
          <w:sz w:val="28"/>
          <w:szCs w:val="28"/>
        </w:rPr>
      </w:pPr>
    </w:p>
    <w:p w14:paraId="75215A59" w14:textId="77777777" w:rsidR="00D5157E" w:rsidRDefault="00D5157E" w:rsidP="00D5157E">
      <w:pPr>
        <w:jc w:val="center"/>
        <w:rPr>
          <w:b/>
          <w:bCs/>
          <w:sz w:val="28"/>
          <w:szCs w:val="28"/>
        </w:rPr>
      </w:pPr>
    </w:p>
    <w:p w14:paraId="1B94034B" w14:textId="77777777" w:rsidR="00D5157E" w:rsidRDefault="00D5157E" w:rsidP="00D5157E">
      <w:pPr>
        <w:jc w:val="center"/>
        <w:rPr>
          <w:b/>
          <w:bCs/>
          <w:sz w:val="28"/>
          <w:szCs w:val="28"/>
        </w:rPr>
      </w:pPr>
    </w:p>
    <w:p w14:paraId="184F0A92" w14:textId="77777777" w:rsidR="00D5157E" w:rsidRDefault="00D5157E" w:rsidP="00D5157E">
      <w:pPr>
        <w:jc w:val="center"/>
        <w:rPr>
          <w:b/>
          <w:bCs/>
          <w:sz w:val="28"/>
          <w:szCs w:val="28"/>
        </w:rPr>
      </w:pPr>
    </w:p>
    <w:p w14:paraId="115929DB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A770EE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6A4210B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9480E2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21286E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18E4FE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15C6BB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75C156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86CC11" w14:textId="77777777" w:rsidR="0051611F" w:rsidRPr="0051611F" w:rsidRDefault="0051611F" w:rsidP="0051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289703" w14:textId="143A7B54" w:rsidR="00374460" w:rsidRDefault="00374460" w:rsidP="00D3098B">
      <w:pPr>
        <w:tabs>
          <w:tab w:val="left" w:pos="2745"/>
        </w:tabs>
        <w:spacing w:after="0" w:line="240" w:lineRule="auto"/>
        <w:rPr>
          <w:noProof/>
        </w:rPr>
      </w:pPr>
    </w:p>
    <w:p w14:paraId="10224193" w14:textId="77777777" w:rsidR="00374460" w:rsidRDefault="00374460" w:rsidP="00932D78">
      <w:pPr>
        <w:jc w:val="center"/>
      </w:pPr>
    </w:p>
    <w:sectPr w:rsidR="0037446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5C7B" w14:textId="77777777" w:rsidR="00416302" w:rsidRDefault="00416302" w:rsidP="00AF04C3">
      <w:pPr>
        <w:spacing w:after="0" w:line="240" w:lineRule="auto"/>
      </w:pPr>
      <w:r>
        <w:separator/>
      </w:r>
    </w:p>
  </w:endnote>
  <w:endnote w:type="continuationSeparator" w:id="0">
    <w:p w14:paraId="373FA3A1" w14:textId="77777777" w:rsidR="00416302" w:rsidRDefault="00416302" w:rsidP="00AF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B343" w14:textId="76CDF952" w:rsidR="00C20470" w:rsidRDefault="00C20470">
    <w:pPr>
      <w:pStyle w:val="a5"/>
    </w:pPr>
  </w:p>
  <w:p w14:paraId="3FBFB61E" w14:textId="77777777" w:rsidR="00C20470" w:rsidRDefault="00C20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F8FB1" w14:textId="77777777" w:rsidR="00416302" w:rsidRDefault="00416302" w:rsidP="00AF04C3">
      <w:pPr>
        <w:spacing w:after="0" w:line="240" w:lineRule="auto"/>
      </w:pPr>
      <w:r>
        <w:separator/>
      </w:r>
    </w:p>
  </w:footnote>
  <w:footnote w:type="continuationSeparator" w:id="0">
    <w:p w14:paraId="66157168" w14:textId="77777777" w:rsidR="00416302" w:rsidRDefault="00416302" w:rsidP="00AF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739"/>
    <w:multiLevelType w:val="multilevel"/>
    <w:tmpl w:val="52B669BC"/>
    <w:lvl w:ilvl="0">
      <w:start w:val="1"/>
      <w:numFmt w:val="decimal"/>
      <w:lvlText w:val="%1"/>
      <w:lvlJc w:val="left"/>
      <w:pPr>
        <w:ind w:left="12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808"/>
    <w:multiLevelType w:val="hybridMultilevel"/>
    <w:tmpl w:val="85E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BE1"/>
    <w:multiLevelType w:val="hybridMultilevel"/>
    <w:tmpl w:val="75F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F51FF"/>
    <w:multiLevelType w:val="hybridMultilevel"/>
    <w:tmpl w:val="F2E02082"/>
    <w:lvl w:ilvl="0" w:tplc="8C7035EC">
      <w:start w:val="1"/>
      <w:numFmt w:val="decimal"/>
      <w:lvlText w:val="%1."/>
      <w:lvlJc w:val="left"/>
      <w:pPr>
        <w:ind w:left="37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5AE9D0">
      <w:numFmt w:val="bullet"/>
      <w:lvlText w:val="•"/>
      <w:lvlJc w:val="left"/>
      <w:pPr>
        <w:ind w:left="4433" w:hanging="240"/>
      </w:pPr>
      <w:rPr>
        <w:rFonts w:hint="default"/>
        <w:lang w:val="ru-RU" w:eastAsia="en-US" w:bidi="ar-SA"/>
      </w:rPr>
    </w:lvl>
    <w:lvl w:ilvl="2" w:tplc="81B44B22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3" w:tplc="EDA0C940">
      <w:numFmt w:val="bullet"/>
      <w:lvlText w:val="•"/>
      <w:lvlJc w:val="left"/>
      <w:pPr>
        <w:ind w:left="5714" w:hanging="240"/>
      </w:pPr>
      <w:rPr>
        <w:rFonts w:hint="default"/>
        <w:lang w:val="ru-RU" w:eastAsia="en-US" w:bidi="ar-SA"/>
      </w:rPr>
    </w:lvl>
    <w:lvl w:ilvl="4" w:tplc="4D84407C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5" w:tplc="62F8510E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6" w:tplc="0890BE36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7" w:tplc="A1C0D72C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  <w:lvl w:ilvl="8" w:tplc="35CAD518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9943206"/>
    <w:multiLevelType w:val="hybridMultilevel"/>
    <w:tmpl w:val="A77A846A"/>
    <w:lvl w:ilvl="0" w:tplc="3C224A80">
      <w:numFmt w:val="bullet"/>
      <w:lvlText w:val=""/>
      <w:lvlJc w:val="left"/>
      <w:pPr>
        <w:ind w:left="121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92BB6A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2" w:tplc="7FC2A188">
      <w:numFmt w:val="bullet"/>
      <w:lvlText w:val="•"/>
      <w:lvlJc w:val="left"/>
      <w:pPr>
        <w:ind w:left="2161" w:hanging="720"/>
      </w:pPr>
      <w:rPr>
        <w:rFonts w:hint="default"/>
        <w:lang w:val="ru-RU" w:eastAsia="en-US" w:bidi="ar-SA"/>
      </w:rPr>
    </w:lvl>
    <w:lvl w:ilvl="3" w:tplc="6FF6A648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4" w:tplc="B212EDC0">
      <w:numFmt w:val="bullet"/>
      <w:lvlText w:val="•"/>
      <w:lvlJc w:val="left"/>
      <w:pPr>
        <w:ind w:left="4202" w:hanging="720"/>
      </w:pPr>
      <w:rPr>
        <w:rFonts w:hint="default"/>
        <w:lang w:val="ru-RU" w:eastAsia="en-US" w:bidi="ar-SA"/>
      </w:rPr>
    </w:lvl>
    <w:lvl w:ilvl="5" w:tplc="914A33FE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6" w:tplc="09381916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7" w:tplc="D5C46DF0">
      <w:numFmt w:val="bullet"/>
      <w:lvlText w:val="•"/>
      <w:lvlJc w:val="left"/>
      <w:pPr>
        <w:ind w:left="7264" w:hanging="720"/>
      </w:pPr>
      <w:rPr>
        <w:rFonts w:hint="default"/>
        <w:lang w:val="ru-RU" w:eastAsia="en-US" w:bidi="ar-SA"/>
      </w:rPr>
    </w:lvl>
    <w:lvl w:ilvl="8" w:tplc="2ECA5F36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7D9C307E"/>
    <w:multiLevelType w:val="hybridMultilevel"/>
    <w:tmpl w:val="4678E6EC"/>
    <w:lvl w:ilvl="0" w:tplc="274290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2489"/>
    <w:multiLevelType w:val="hybridMultilevel"/>
    <w:tmpl w:val="7144BFF4"/>
    <w:lvl w:ilvl="0" w:tplc="C98EC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2"/>
    <w:rsid w:val="0003520B"/>
    <w:rsid w:val="000E0AB3"/>
    <w:rsid w:val="00124447"/>
    <w:rsid w:val="00157D71"/>
    <w:rsid w:val="0018768A"/>
    <w:rsid w:val="001F5330"/>
    <w:rsid w:val="001F649C"/>
    <w:rsid w:val="002B607E"/>
    <w:rsid w:val="0030160A"/>
    <w:rsid w:val="00374460"/>
    <w:rsid w:val="00374EA6"/>
    <w:rsid w:val="00416302"/>
    <w:rsid w:val="004A32E1"/>
    <w:rsid w:val="0051611F"/>
    <w:rsid w:val="005341F2"/>
    <w:rsid w:val="0071449E"/>
    <w:rsid w:val="00780F12"/>
    <w:rsid w:val="00881686"/>
    <w:rsid w:val="00932D78"/>
    <w:rsid w:val="0096111C"/>
    <w:rsid w:val="00977CAB"/>
    <w:rsid w:val="00997471"/>
    <w:rsid w:val="00AF04C3"/>
    <w:rsid w:val="00AF4303"/>
    <w:rsid w:val="00C20470"/>
    <w:rsid w:val="00D3098B"/>
    <w:rsid w:val="00D35775"/>
    <w:rsid w:val="00D5157E"/>
    <w:rsid w:val="00D713CF"/>
    <w:rsid w:val="00E50820"/>
    <w:rsid w:val="00F40AAA"/>
    <w:rsid w:val="00F8598A"/>
    <w:rsid w:val="00FE78F4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EFB"/>
  <w15:chartTrackingRefBased/>
  <w15:docId w15:val="{10C44777-3C91-44AA-97DF-8859E1E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1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11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C3"/>
  </w:style>
  <w:style w:type="paragraph" w:styleId="a5">
    <w:name w:val="footer"/>
    <w:basedOn w:val="a"/>
    <w:link w:val="a6"/>
    <w:uiPriority w:val="99"/>
    <w:unhideWhenUsed/>
    <w:rsid w:val="00AF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C3"/>
  </w:style>
  <w:style w:type="paragraph" w:styleId="a7">
    <w:name w:val="Normal (Web)"/>
    <w:basedOn w:val="a"/>
    <w:uiPriority w:val="99"/>
    <w:unhideWhenUsed/>
    <w:rsid w:val="0099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61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1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1611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611F"/>
  </w:style>
  <w:style w:type="paragraph" w:customStyle="1" w:styleId="msonormal0">
    <w:name w:val="msonormal"/>
    <w:basedOn w:val="a"/>
    <w:rsid w:val="0051611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161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1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51611F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16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1611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11F"/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d"/>
    <w:uiPriority w:val="1"/>
    <w:locked/>
    <w:rsid w:val="0051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c"/>
    <w:uiPriority w:val="1"/>
    <w:qFormat/>
    <w:rsid w:val="0051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f"/>
    <w:uiPriority w:val="34"/>
    <w:locked/>
    <w:rsid w:val="0051611F"/>
    <w:rPr>
      <w:rFonts w:ascii="Times New Roman" w:eastAsia="Calibri" w:hAnsi="Times New Roman" w:cs="Times New Roman"/>
      <w:sz w:val="20"/>
      <w:szCs w:val="20"/>
    </w:rPr>
  </w:style>
  <w:style w:type="paragraph" w:styleId="af">
    <w:name w:val="List Paragraph"/>
    <w:basedOn w:val="a"/>
    <w:link w:val="ae"/>
    <w:uiPriority w:val="1"/>
    <w:qFormat/>
    <w:rsid w:val="0051611F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Intense Quote"/>
    <w:basedOn w:val="a"/>
    <w:next w:val="a"/>
    <w:link w:val="12"/>
    <w:uiPriority w:val="99"/>
    <w:qFormat/>
    <w:rsid w:val="0051611F"/>
    <w:pPr>
      <w:suppressAutoHyphens/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af1">
    <w:name w:val="Выделенная цитата Знак"/>
    <w:basedOn w:val="a0"/>
    <w:uiPriority w:val="30"/>
    <w:rsid w:val="0051611F"/>
    <w:rPr>
      <w:i/>
      <w:iCs/>
      <w:color w:val="4472C4" w:themeColor="accent1"/>
    </w:rPr>
  </w:style>
  <w:style w:type="paragraph" w:customStyle="1" w:styleId="Default">
    <w:name w:val="Default"/>
    <w:rsid w:val="00516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А_основной"/>
    <w:basedOn w:val="a"/>
    <w:uiPriority w:val="99"/>
    <w:rsid w:val="0051611F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s1">
    <w:name w:val="s_1"/>
    <w:basedOn w:val="a"/>
    <w:uiPriority w:val="99"/>
    <w:rsid w:val="0051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1611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sk-SK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6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Выделенная цитата Знак1"/>
    <w:basedOn w:val="a0"/>
    <w:link w:val="af0"/>
    <w:uiPriority w:val="99"/>
    <w:locked/>
    <w:rsid w:val="0051611F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13">
    <w:name w:val="Основной текст Знак1"/>
    <w:basedOn w:val="a0"/>
    <w:uiPriority w:val="99"/>
    <w:rsid w:val="0051611F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51611F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13"/>
    <w:uiPriority w:val="99"/>
    <w:rsid w:val="0051611F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3"/>
    <w:uiPriority w:val="99"/>
    <w:rsid w:val="0051611F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3"/>
    <w:uiPriority w:val="99"/>
    <w:rsid w:val="0051611F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3"/>
    <w:uiPriority w:val="99"/>
    <w:rsid w:val="0051611F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10">
    <w:name w:val="Заголовок 2 Знак1"/>
    <w:basedOn w:val="a0"/>
    <w:uiPriority w:val="9"/>
    <w:semiHidden/>
    <w:rsid w:val="00516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uiPriority w:val="99"/>
    <w:qFormat/>
    <w:rsid w:val="0003520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laceholder-mask">
    <w:name w:val="placeholder-mask"/>
    <w:basedOn w:val="a0"/>
    <w:rsid w:val="0003520B"/>
  </w:style>
  <w:style w:type="character" w:customStyle="1" w:styleId="placeholder">
    <w:name w:val="placeholder"/>
    <w:basedOn w:val="a0"/>
    <w:rsid w:val="0003520B"/>
  </w:style>
  <w:style w:type="character" w:styleId="af4">
    <w:name w:val="Strong"/>
    <w:basedOn w:val="a0"/>
    <w:uiPriority w:val="22"/>
    <w:qFormat/>
    <w:rsid w:val="0003520B"/>
    <w:rPr>
      <w:b/>
      <w:bCs/>
    </w:rPr>
  </w:style>
  <w:style w:type="character" w:styleId="af5">
    <w:name w:val="Hyperlink"/>
    <w:basedOn w:val="a0"/>
    <w:uiPriority w:val="99"/>
    <w:unhideWhenUsed/>
    <w:rsid w:val="00D5157E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F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nar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im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23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Лейсан</cp:lastModifiedBy>
  <cp:revision>35</cp:revision>
  <cp:lastPrinted>2023-09-11T15:37:00Z</cp:lastPrinted>
  <dcterms:created xsi:type="dcterms:W3CDTF">2022-09-24T18:44:00Z</dcterms:created>
  <dcterms:modified xsi:type="dcterms:W3CDTF">2023-09-14T03:20:00Z</dcterms:modified>
</cp:coreProperties>
</file>