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6" w:rsidRDefault="00E00CC6" w:rsidP="0070627B">
      <w:pPr>
        <w:spacing w:after="0" w:line="259" w:lineRule="auto"/>
        <w:ind w:left="0" w:right="0" w:firstLine="0"/>
      </w:pPr>
    </w:p>
    <w:p w:rsidR="00E00CC6" w:rsidRDefault="00512C7E">
      <w:pPr>
        <w:pStyle w:val="1"/>
        <w:ind w:right="34"/>
      </w:pPr>
      <w:r w:rsidRPr="00512C7E">
        <w:rPr>
          <w:noProof/>
        </w:rPr>
        <w:lastRenderedPageBreak/>
        <w:drawing>
          <wp:inline distT="0" distB="0" distL="0" distR="0">
            <wp:extent cx="5622925" cy="9304621"/>
            <wp:effectExtent l="0" t="0" r="0" b="0"/>
            <wp:docPr id="3" name="Рисунок 3" descr="C:\Users\admin\Desktop\Ханнанова Сканя тит\11 кл Математический практикум.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Ханнанова Сканя тит\11 кл Математический практикум.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4168" cy="9306677"/>
                    </a:xfrm>
                    <a:prstGeom prst="rect">
                      <a:avLst/>
                    </a:prstGeom>
                    <a:noFill/>
                    <a:ln>
                      <a:noFill/>
                    </a:ln>
                  </pic:spPr>
                </pic:pic>
              </a:graphicData>
            </a:graphic>
          </wp:inline>
        </w:drawing>
      </w:r>
      <w:bookmarkStart w:id="0" w:name="_GoBack"/>
      <w:bookmarkEnd w:id="0"/>
      <w:r w:rsidR="00946119">
        <w:lastRenderedPageBreak/>
        <w:t xml:space="preserve">ПОЯСНИТЕЛЬНАЯ ЗАПИСКА </w:t>
      </w:r>
    </w:p>
    <w:p w:rsidR="00E3418C" w:rsidRPr="00E3418C" w:rsidRDefault="00E3418C" w:rsidP="00E3418C"/>
    <w:p w:rsidR="00E3418C" w:rsidRPr="00E3418C" w:rsidRDefault="00E3418C" w:rsidP="00E3418C">
      <w:r>
        <w:t>Предлагаемый элективный курс</w:t>
      </w:r>
      <w:r w:rsidR="0070627B">
        <w:t xml:space="preserve"> «Математический практикум» адресован </w:t>
      </w:r>
      <w:proofErr w:type="gramStart"/>
      <w:r w:rsidR="0070627B">
        <w:t xml:space="preserve">учащимся </w:t>
      </w:r>
      <w:r>
        <w:t xml:space="preserve"> 11</w:t>
      </w:r>
      <w:proofErr w:type="gramEnd"/>
      <w:r>
        <w:t xml:space="preserve"> классов. Главная его идея – это организация систематического и системного повторения, углубления и расширения школьного курса математики, что, несомненно, будет направлено на осмысленное изучение математики, а значит и качественную подготовку к государственной итоговой аттестации. Данный курс позволит удовлетворить образовательные потребности учащихся, осваивающих как базовый уровень математики, так и профильный уровень</w:t>
      </w:r>
    </w:p>
    <w:p w:rsidR="00E00CC6" w:rsidRDefault="00946119">
      <w:pPr>
        <w:spacing w:after="0" w:line="259" w:lineRule="auto"/>
        <w:ind w:left="706" w:right="0" w:firstLine="0"/>
        <w:jc w:val="left"/>
      </w:pPr>
      <w:r>
        <w:t xml:space="preserve"> </w:t>
      </w:r>
    </w:p>
    <w:p w:rsidR="00E00CC6" w:rsidRDefault="00946119">
      <w:pPr>
        <w:ind w:left="-15" w:right="13" w:firstLine="571"/>
      </w:pPr>
      <w:r>
        <w:t xml:space="preserve">Программа данного элективного курса ориентирована на рассмотрение отдельных вопросов математики, которые входят в содержание единого государственного экзамена.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продолжении образования. </w:t>
      </w:r>
    </w:p>
    <w:p w:rsidR="00E00CC6" w:rsidRDefault="00946119">
      <w:pPr>
        <w:ind w:left="-15" w:right="13" w:firstLine="571"/>
      </w:pPr>
      <w:r>
        <w:t xml:space="preserve">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изучения его становятся средствами, которые обеспечивают переход от </w:t>
      </w:r>
      <w:proofErr w:type="gramStart"/>
      <w:r>
        <w:t>обучения</w:t>
      </w:r>
      <w:proofErr w:type="gramEnd"/>
      <w:r>
        <w:t xml:space="preserve"> учащихся к их самообразованию.  </w:t>
      </w:r>
    </w:p>
    <w:p w:rsidR="00E00CC6" w:rsidRDefault="00946119">
      <w:pPr>
        <w:ind w:left="-15" w:right="13" w:firstLine="571"/>
      </w:pPr>
      <w:r>
        <w:t xml:space="preserve">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 аналогичных заданиям ЕГЭ. </w:t>
      </w:r>
    </w:p>
    <w:p w:rsidR="00E00CC6" w:rsidRDefault="00946119">
      <w:pPr>
        <w:ind w:left="-15" w:right="13" w:firstLine="571"/>
      </w:pPr>
      <w:r>
        <w:t xml:space="preserve">Методологической основой предлагаемого курса является </w:t>
      </w:r>
      <w:proofErr w:type="spellStart"/>
      <w:r>
        <w:t>деятельностный</w:t>
      </w:r>
      <w:proofErr w:type="spellEnd"/>
      <w:r>
        <w:t xml:space="preserve">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 </w:t>
      </w:r>
    </w:p>
    <w:p w:rsidR="00E00CC6" w:rsidRDefault="00946119">
      <w:pPr>
        <w:ind w:left="-15" w:right="13" w:firstLine="571"/>
      </w:pPr>
      <w:r>
        <w:rPr>
          <w:b/>
        </w:rPr>
        <w:t>Цель данного курса:</w:t>
      </w:r>
      <w:r>
        <w:t xml:space="preserve"> обеспечение индивидуального и систематического сопровождения учащихся при подготовке к единому государственному экзамену по математике. </w:t>
      </w:r>
    </w:p>
    <w:p w:rsidR="00E00CC6" w:rsidRDefault="00946119">
      <w:pPr>
        <w:spacing w:after="0" w:line="259" w:lineRule="auto"/>
        <w:ind w:left="566" w:right="0"/>
        <w:jc w:val="left"/>
      </w:pPr>
      <w:r>
        <w:rPr>
          <w:b/>
        </w:rPr>
        <w:t>Задачи курса:</w:t>
      </w:r>
      <w:r>
        <w:t xml:space="preserve">   </w:t>
      </w:r>
    </w:p>
    <w:p w:rsidR="00E00CC6" w:rsidRDefault="00946119">
      <w:pPr>
        <w:numPr>
          <w:ilvl w:val="0"/>
          <w:numId w:val="1"/>
        </w:numPr>
        <w:ind w:right="13" w:firstLine="571"/>
      </w:pPr>
      <w:r>
        <w:t xml:space="preserve">Расширение и углубление школьного курса математики. </w:t>
      </w:r>
    </w:p>
    <w:p w:rsidR="00E00CC6" w:rsidRDefault="00946119">
      <w:pPr>
        <w:numPr>
          <w:ilvl w:val="0"/>
          <w:numId w:val="1"/>
        </w:numPr>
        <w:ind w:right="13" w:firstLine="571"/>
      </w:pPr>
      <w:r>
        <w:t xml:space="preserve">Актуализация, систематизация и обобщение знаний учащихся по математике. </w:t>
      </w:r>
    </w:p>
    <w:p w:rsidR="00E00CC6" w:rsidRDefault="00946119">
      <w:pPr>
        <w:numPr>
          <w:ilvl w:val="0"/>
          <w:numId w:val="1"/>
        </w:numPr>
        <w:ind w:right="13" w:firstLine="571"/>
      </w:pPr>
      <w:r>
        <w:t xml:space="preserve">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E00CC6" w:rsidRDefault="00946119">
      <w:pPr>
        <w:numPr>
          <w:ilvl w:val="0"/>
          <w:numId w:val="1"/>
        </w:numPr>
        <w:ind w:right="13" w:firstLine="571"/>
      </w:pPr>
      <w:r>
        <w:t xml:space="preserve">Развитие интереса учащихся к изучению математики.  </w:t>
      </w:r>
    </w:p>
    <w:p w:rsidR="00E00CC6" w:rsidRDefault="00946119">
      <w:pPr>
        <w:numPr>
          <w:ilvl w:val="0"/>
          <w:numId w:val="1"/>
        </w:numPr>
        <w:ind w:right="13" w:firstLine="571"/>
      </w:pPr>
      <w:r>
        <w:t xml:space="preserve">Расширение научного кругозора учащихся.  </w:t>
      </w:r>
    </w:p>
    <w:p w:rsidR="00E00CC6" w:rsidRDefault="00946119">
      <w:pPr>
        <w:numPr>
          <w:ilvl w:val="0"/>
          <w:numId w:val="1"/>
        </w:numPr>
        <w:ind w:right="13" w:firstLine="571"/>
      </w:pPr>
      <w:r>
        <w:t xml:space="preserve">Обучение старшеклассников решению учебных и жизненных проблем, способам анализа информации, получаемой в разных формах.  </w:t>
      </w:r>
    </w:p>
    <w:p w:rsidR="00E00CC6" w:rsidRDefault="00946119">
      <w:pPr>
        <w:numPr>
          <w:ilvl w:val="0"/>
          <w:numId w:val="1"/>
        </w:numPr>
        <w:ind w:right="13" w:firstLine="571"/>
      </w:pPr>
      <w:r>
        <w:t xml:space="preserve">Формирование понятия о математических методах при решении сложных математических задач.  </w:t>
      </w:r>
    </w:p>
    <w:p w:rsidR="00E00CC6" w:rsidRDefault="00946119">
      <w:pPr>
        <w:numPr>
          <w:ilvl w:val="0"/>
          <w:numId w:val="1"/>
        </w:numPr>
        <w:ind w:right="13" w:firstLine="571"/>
      </w:pPr>
      <w:r>
        <w:t xml:space="preserve">Обучение заполнению </w:t>
      </w:r>
      <w:proofErr w:type="gramStart"/>
      <w:r>
        <w:t>бланков  ЕГЭ</w:t>
      </w:r>
      <w:proofErr w:type="gramEnd"/>
      <w:r>
        <w:t xml:space="preserve">. </w:t>
      </w:r>
    </w:p>
    <w:p w:rsidR="00E00CC6" w:rsidRDefault="00946119">
      <w:pPr>
        <w:numPr>
          <w:ilvl w:val="0"/>
          <w:numId w:val="1"/>
        </w:numPr>
        <w:ind w:right="13" w:firstLine="571"/>
      </w:pPr>
      <w:r>
        <w:t xml:space="preserve">Психологическая подготовка к ЕГЭ. </w:t>
      </w:r>
    </w:p>
    <w:p w:rsidR="00E00CC6" w:rsidRDefault="00946119">
      <w:pPr>
        <w:spacing w:after="0" w:line="259" w:lineRule="auto"/>
        <w:ind w:left="0" w:right="0" w:firstLine="0"/>
        <w:jc w:val="left"/>
      </w:pPr>
      <w:r>
        <w:t xml:space="preserve"> </w:t>
      </w:r>
    </w:p>
    <w:p w:rsidR="00E00CC6" w:rsidRDefault="00946119">
      <w:pPr>
        <w:spacing w:after="29"/>
        <w:ind w:left="-15" w:right="13" w:firstLine="571"/>
      </w:pPr>
      <w:r>
        <w:lastRenderedPageBreak/>
        <w:t xml:space="preserve">Организация на занятиях элективного курса должна существенно отличаться от урочной: учащемуся необходимо давать достаточное время на размышление, приветствовать любые попытки самостоятельных рассуждений, выдвижения гипотез, способов решения задач. В курсе заложена возможность дифференцированного обучения.  </w:t>
      </w:r>
    </w:p>
    <w:p w:rsidR="00E00CC6" w:rsidRDefault="00946119">
      <w:pPr>
        <w:tabs>
          <w:tab w:val="center" w:pos="1278"/>
          <w:tab w:val="center" w:pos="2865"/>
          <w:tab w:val="center" w:pos="4023"/>
          <w:tab w:val="center" w:pos="5288"/>
          <w:tab w:val="center" w:pos="6410"/>
          <w:tab w:val="center" w:pos="7319"/>
          <w:tab w:val="right" w:pos="9394"/>
        </w:tabs>
        <w:ind w:left="0" w:right="0" w:firstLine="0"/>
        <w:jc w:val="left"/>
      </w:pPr>
      <w:r>
        <w:rPr>
          <w:rFonts w:ascii="Calibri" w:eastAsia="Calibri" w:hAnsi="Calibri" w:cs="Calibri"/>
          <w:sz w:val="22"/>
        </w:rPr>
        <w:tab/>
      </w:r>
      <w:r>
        <w:t xml:space="preserve">Применяются </w:t>
      </w:r>
      <w:r>
        <w:tab/>
        <w:t xml:space="preserve">следующие </w:t>
      </w:r>
      <w:r>
        <w:tab/>
      </w:r>
      <w:r>
        <w:rPr>
          <w:u w:val="single" w:color="000000"/>
        </w:rPr>
        <w:t xml:space="preserve">виды </w:t>
      </w:r>
      <w:r>
        <w:rPr>
          <w:u w:val="single" w:color="000000"/>
        </w:rPr>
        <w:tab/>
        <w:t xml:space="preserve">деятельности </w:t>
      </w:r>
      <w:r>
        <w:rPr>
          <w:u w:val="single" w:color="000000"/>
        </w:rPr>
        <w:tab/>
        <w:t xml:space="preserve">на </w:t>
      </w:r>
      <w:r>
        <w:rPr>
          <w:u w:val="single" w:color="000000"/>
        </w:rPr>
        <w:tab/>
        <w:t>занятиях:</w:t>
      </w:r>
      <w:r>
        <w:t xml:space="preserve"> </w:t>
      </w:r>
      <w:r>
        <w:tab/>
        <w:t xml:space="preserve">обсуждение, </w:t>
      </w:r>
    </w:p>
    <w:p w:rsidR="00E00CC6" w:rsidRDefault="00946119">
      <w:pPr>
        <w:ind w:left="-5" w:right="13"/>
      </w:pPr>
      <w:proofErr w:type="gramStart"/>
      <w:r>
        <w:t>тестирование</w:t>
      </w:r>
      <w:proofErr w:type="gramEnd"/>
      <w:r>
        <w:t xml:space="preserve">, конструирование тестов, исследовательская деятельность, работа с текстом, диспут, обзорные лекции,  мини-лекции, семинары и практикумы по решению задач, предусмотрены консультации.              </w:t>
      </w:r>
    </w:p>
    <w:p w:rsidR="00E00CC6" w:rsidRDefault="00946119">
      <w:pPr>
        <w:ind w:left="-15" w:right="13" w:firstLine="286"/>
      </w:pPr>
      <w:r>
        <w:t xml:space="preserve">Методы и формы обучения определяются требованиями ФГОС, с </w:t>
      </w:r>
      <w:proofErr w:type="gramStart"/>
      <w:r>
        <w:t>учетом  индивидуальных</w:t>
      </w:r>
      <w:proofErr w:type="gramEnd"/>
      <w:r>
        <w:t xml:space="preserve">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 </w:t>
      </w:r>
    </w:p>
    <w:p w:rsidR="00E00CC6" w:rsidRDefault="00946119">
      <w:pPr>
        <w:numPr>
          <w:ilvl w:val="0"/>
          <w:numId w:val="2"/>
        </w:numPr>
        <w:ind w:right="13" w:firstLine="286"/>
      </w:pPr>
      <w:proofErr w:type="gramStart"/>
      <w:r>
        <w:t>обучение</w:t>
      </w:r>
      <w:proofErr w:type="gramEnd"/>
      <w:r>
        <w:t xml:space="preserve"> через опыт и сотрудничество;  </w:t>
      </w:r>
    </w:p>
    <w:p w:rsidR="00E00CC6" w:rsidRDefault="00946119">
      <w:pPr>
        <w:numPr>
          <w:ilvl w:val="0"/>
          <w:numId w:val="2"/>
        </w:numPr>
        <w:ind w:right="13" w:firstLine="286"/>
      </w:pPr>
      <w:proofErr w:type="gramStart"/>
      <w:r>
        <w:t>интерактивность</w:t>
      </w:r>
      <w:proofErr w:type="gramEnd"/>
      <w:r>
        <w:t xml:space="preserve"> (работа в малых группах, ролевые игры, тренинги, вне занятий - метод проектов);  </w:t>
      </w:r>
    </w:p>
    <w:p w:rsidR="00E00CC6" w:rsidRDefault="00946119">
      <w:pPr>
        <w:numPr>
          <w:ilvl w:val="0"/>
          <w:numId w:val="2"/>
        </w:numPr>
        <w:ind w:right="13" w:firstLine="286"/>
      </w:pPr>
      <w:proofErr w:type="gramStart"/>
      <w:r>
        <w:t>личностно</w:t>
      </w:r>
      <w:proofErr w:type="gramEnd"/>
      <w:r>
        <w:t>-</w:t>
      </w:r>
      <w:proofErr w:type="spellStart"/>
      <w:r>
        <w:t>деятельностный</w:t>
      </w:r>
      <w:proofErr w:type="spellEnd"/>
      <w:r>
        <w:t xml:space="preserve"> и субъект–субъективный подход (большее внимание к личности учащегося, а не целям учителя, равноправное их взаимодействие). </w:t>
      </w:r>
    </w:p>
    <w:p w:rsidR="00E00CC6" w:rsidRDefault="00946119">
      <w:pPr>
        <w:spacing w:after="0" w:line="259" w:lineRule="auto"/>
        <w:ind w:left="571" w:right="0" w:firstLine="0"/>
        <w:jc w:val="left"/>
      </w:pPr>
      <w:r>
        <w:t xml:space="preserve"> </w:t>
      </w:r>
    </w:p>
    <w:p w:rsidR="00E00CC6" w:rsidRDefault="00946119">
      <w:pPr>
        <w:ind w:left="-15" w:right="13" w:firstLine="571"/>
      </w:pPr>
      <w:r>
        <w:rPr>
          <w:u w:val="single" w:color="000000"/>
        </w:rPr>
        <w:t>Формы и методы контроля:</w:t>
      </w:r>
      <w:r>
        <w:t xml:space="preserve"> тестирование, самопроверка, взаимопроверка учащимися друг друга, собеседование, письменный и устный зачет, проверочные письменные работы, наблюдение. Количество заданий в тестах по каждой теме не одинаково, они носят комплексный характер, и большая часть их призвана выявить уровень знаний и умений тестируемого. </w:t>
      </w:r>
    </w:p>
    <w:p w:rsidR="00E00CC6" w:rsidRDefault="00946119">
      <w:pPr>
        <w:spacing w:after="0" w:line="259" w:lineRule="auto"/>
        <w:ind w:left="571" w:right="0" w:firstLine="0"/>
        <w:jc w:val="left"/>
      </w:pPr>
      <w:r>
        <w:t xml:space="preserve"> </w:t>
      </w:r>
    </w:p>
    <w:p w:rsidR="00E00CC6" w:rsidRDefault="00946119">
      <w:pPr>
        <w:pStyle w:val="2"/>
        <w:ind w:left="566"/>
      </w:pPr>
      <w:r>
        <w:t>Организация и проведение аттестации учащихся</w:t>
      </w:r>
      <w:r>
        <w:rPr>
          <w:u w:val="none"/>
        </w:rPr>
        <w:t xml:space="preserve"> </w:t>
      </w:r>
    </w:p>
    <w:p w:rsidR="00E00CC6" w:rsidRDefault="00946119">
      <w:pPr>
        <w:ind w:left="-15" w:right="13" w:firstLine="571"/>
      </w:pPr>
      <w:r>
        <w:t xml:space="preserve">Предусмотрено </w:t>
      </w:r>
      <w:proofErr w:type="gramStart"/>
      <w:r>
        <w:t>проведение  промежуточных</w:t>
      </w:r>
      <w:proofErr w:type="gramEnd"/>
      <w:r>
        <w:t xml:space="preserve"> зачетов по окончанию каждого модуля, выполнение творческих заданий и итоговой зачетной работы.  </w:t>
      </w:r>
    </w:p>
    <w:p w:rsidR="00E00CC6" w:rsidRDefault="00946119">
      <w:pPr>
        <w:ind w:left="-15" w:right="13" w:firstLine="571"/>
      </w:pPr>
      <w:r>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Защита решений и результатов исследований проводится на выделенном для этого занятии и оценивается по пятибалльной системе или системе «зачет-незачет», в зависимости от уровня подготовленности группы. </w:t>
      </w:r>
    </w:p>
    <w:p w:rsidR="00E00CC6" w:rsidRDefault="00946119">
      <w:pPr>
        <w:spacing w:after="0" w:line="259" w:lineRule="auto"/>
        <w:ind w:left="571" w:right="0" w:firstLine="0"/>
        <w:jc w:val="left"/>
      </w:pPr>
      <w:r>
        <w:t xml:space="preserve"> </w:t>
      </w:r>
    </w:p>
    <w:p w:rsidR="00E00CC6" w:rsidRDefault="00946119">
      <w:pPr>
        <w:pStyle w:val="2"/>
        <w:ind w:left="566"/>
      </w:pPr>
      <w:r>
        <w:t>Методические рекомендации по реализации программы</w:t>
      </w:r>
      <w:r>
        <w:rPr>
          <w:u w:val="none"/>
        </w:rPr>
        <w:t xml:space="preserve"> </w:t>
      </w:r>
    </w:p>
    <w:p w:rsidR="00E00CC6" w:rsidRDefault="00946119">
      <w:pPr>
        <w:ind w:left="-15" w:right="13" w:firstLine="571"/>
      </w:pPr>
      <w:r>
        <w:t xml:space="preserve">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открытого банка заданий </w:t>
      </w:r>
      <w:proofErr w:type="gramStart"/>
      <w:r>
        <w:t>ЕГЭ  или</w:t>
      </w:r>
      <w:proofErr w:type="gramEnd"/>
      <w:r>
        <w:t xml:space="preserve"> составлены учителем. </w:t>
      </w:r>
    </w:p>
    <w:p w:rsidR="00E00CC6" w:rsidRDefault="00946119">
      <w:pPr>
        <w:ind w:left="-15" w:right="13" w:firstLine="706"/>
      </w:pPr>
      <w:r>
        <w:t xml:space="preserve">Для более эффективной работы учащихся целесообразно в качестве дидактических средств использовать </w:t>
      </w:r>
      <w:proofErr w:type="spellStart"/>
      <w:r>
        <w:t>медиаресурсы</w:t>
      </w:r>
      <w:proofErr w:type="spellEnd"/>
      <w:r>
        <w:t xml:space="preserve">,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форум, чат, электронную почту. </w:t>
      </w:r>
    </w:p>
    <w:p w:rsidR="00E00CC6" w:rsidRDefault="00946119">
      <w:pPr>
        <w:spacing w:after="0" w:line="259" w:lineRule="auto"/>
        <w:ind w:left="0" w:right="0" w:firstLine="0"/>
        <w:jc w:val="left"/>
      </w:pPr>
      <w:r>
        <w:t xml:space="preserve"> </w:t>
      </w:r>
    </w:p>
    <w:p w:rsidR="00E00CC6" w:rsidRPr="00E3418C" w:rsidRDefault="00E00CC6" w:rsidP="00B33322">
      <w:pPr>
        <w:pStyle w:val="2"/>
        <w:ind w:left="0" w:firstLine="0"/>
        <w:rPr>
          <w:color w:val="FF0000"/>
        </w:rPr>
      </w:pPr>
    </w:p>
    <w:p w:rsidR="00E00CC6" w:rsidRPr="00B33322" w:rsidRDefault="00B33322" w:rsidP="00B33322">
      <w:pPr>
        <w:ind w:left="-15" w:right="13" w:firstLine="571"/>
        <w:rPr>
          <w:color w:val="auto"/>
        </w:rPr>
      </w:pPr>
      <w:r w:rsidRPr="00B33322">
        <w:rPr>
          <w:color w:val="auto"/>
        </w:rPr>
        <w:t>Программа</w:t>
      </w:r>
      <w:r>
        <w:rPr>
          <w:color w:val="auto"/>
        </w:rPr>
        <w:t xml:space="preserve"> </w:t>
      </w:r>
      <w:r w:rsidRPr="00B33322">
        <w:rPr>
          <w:color w:val="auto"/>
        </w:rPr>
        <w:t xml:space="preserve">включает в себя 10 разделов. В учебном  </w:t>
      </w:r>
      <w:r w:rsidR="00946119" w:rsidRPr="00B33322">
        <w:rPr>
          <w:color w:val="auto"/>
        </w:rPr>
        <w:t xml:space="preserve"> план</w:t>
      </w:r>
      <w:r w:rsidRPr="00B33322">
        <w:rPr>
          <w:color w:val="auto"/>
        </w:rPr>
        <w:t>е</w:t>
      </w:r>
      <w:r w:rsidR="00946119" w:rsidRPr="00B33322">
        <w:rPr>
          <w:color w:val="auto"/>
        </w:rPr>
        <w:t xml:space="preserve"> </w:t>
      </w:r>
      <w:r w:rsidRPr="00B33322">
        <w:rPr>
          <w:color w:val="auto"/>
        </w:rPr>
        <w:t>на данный элективный курс</w:t>
      </w:r>
      <w:r w:rsidR="00946119" w:rsidRPr="00B33322">
        <w:rPr>
          <w:color w:val="auto"/>
        </w:rPr>
        <w:t xml:space="preserve"> </w:t>
      </w:r>
      <w:proofErr w:type="gramStart"/>
      <w:r w:rsidRPr="00B33322">
        <w:rPr>
          <w:color w:val="auto"/>
        </w:rPr>
        <w:t xml:space="preserve">предусмотрено </w:t>
      </w:r>
      <w:r w:rsidR="00946119" w:rsidRPr="00B33322">
        <w:rPr>
          <w:color w:val="auto"/>
        </w:rPr>
        <w:t xml:space="preserve"> 34</w:t>
      </w:r>
      <w:proofErr w:type="gramEnd"/>
      <w:r w:rsidR="00946119" w:rsidRPr="00B33322">
        <w:rPr>
          <w:color w:val="auto"/>
        </w:rPr>
        <w:t xml:space="preserve"> часа </w:t>
      </w:r>
      <w:r w:rsidRPr="00B33322">
        <w:rPr>
          <w:color w:val="auto"/>
        </w:rPr>
        <w:t xml:space="preserve"> (1 час в неделю).</w:t>
      </w:r>
      <w:r w:rsidR="00946119" w:rsidRPr="00B33322">
        <w:rPr>
          <w:color w:val="auto"/>
        </w:rPr>
        <w:t xml:space="preserve"> </w:t>
      </w:r>
    </w:p>
    <w:p w:rsidR="00E00CC6" w:rsidRDefault="00946119">
      <w:pPr>
        <w:spacing w:after="0" w:line="259" w:lineRule="auto"/>
        <w:ind w:left="0" w:right="0" w:firstLine="0"/>
        <w:jc w:val="left"/>
      </w:pPr>
      <w:r>
        <w:t xml:space="preserve"> </w:t>
      </w:r>
    </w:p>
    <w:p w:rsidR="00E00CC6" w:rsidRDefault="00946119">
      <w:pPr>
        <w:spacing w:after="0" w:line="259" w:lineRule="auto"/>
        <w:ind w:left="38" w:right="0" w:firstLine="0"/>
        <w:jc w:val="center"/>
      </w:pPr>
      <w:r>
        <w:rPr>
          <w:b/>
        </w:rPr>
        <w:t xml:space="preserve"> </w:t>
      </w:r>
    </w:p>
    <w:p w:rsidR="00E3418C" w:rsidRDefault="00E3418C" w:rsidP="00E3418C">
      <w:pPr>
        <w:pStyle w:val="1"/>
        <w:ind w:right="14"/>
      </w:pPr>
      <w:r>
        <w:t xml:space="preserve">СОДЕРЖАНИЕ </w:t>
      </w:r>
    </w:p>
    <w:p w:rsidR="00E3418C" w:rsidRDefault="00E3418C" w:rsidP="00E3418C">
      <w:pPr>
        <w:spacing w:after="2" w:line="259" w:lineRule="auto"/>
        <w:ind w:right="0"/>
        <w:jc w:val="left"/>
      </w:pPr>
      <w:r>
        <w:rPr>
          <w:b/>
        </w:rPr>
        <w:t xml:space="preserve">Раздел 1.    «Числа. Преобразования» </w:t>
      </w:r>
    </w:p>
    <w:p w:rsidR="00E3418C" w:rsidRDefault="00E3418C" w:rsidP="00E3418C">
      <w:pPr>
        <w:spacing w:after="0" w:line="259" w:lineRule="auto"/>
        <w:ind w:left="571" w:right="0" w:firstLine="0"/>
        <w:jc w:val="left"/>
      </w:pPr>
      <w:r>
        <w:rPr>
          <w:b/>
        </w:rPr>
        <w:t xml:space="preserve"> </w:t>
      </w:r>
    </w:p>
    <w:p w:rsidR="00E3418C" w:rsidRDefault="00E3418C" w:rsidP="00E3418C">
      <w:pPr>
        <w:ind w:left="-15" w:right="13" w:firstLine="571"/>
      </w:pPr>
      <w:r>
        <w:t xml:space="preserve">Делимость целых чисел. Простые и составные числа, разложение натурального числа на простые множители. Признаки делимости. Теорема о делении с остатком. </w:t>
      </w:r>
    </w:p>
    <w:p w:rsidR="00E3418C" w:rsidRDefault="00E3418C" w:rsidP="00E3418C">
      <w:pPr>
        <w:ind w:left="-5" w:right="13"/>
      </w:pPr>
      <w:r>
        <w:lastRenderedPageBreak/>
        <w:t xml:space="preserve">Взаимно простые числа. Наибольший общий делитель. Наименьшее общее кратное. Простые числа. </w:t>
      </w:r>
    </w:p>
    <w:p w:rsidR="00E3418C" w:rsidRDefault="00E3418C" w:rsidP="00E3418C">
      <w:pPr>
        <w:ind w:left="-15" w:right="13" w:firstLine="571"/>
      </w:pPr>
      <w:r>
        <w:t xml:space="preserve">Преобразования иррациональных, показательных, логарифмических, тригонометрических выражений. </w:t>
      </w:r>
    </w:p>
    <w:p w:rsidR="00E3418C" w:rsidRDefault="00E3418C" w:rsidP="00E3418C">
      <w:pPr>
        <w:ind w:left="581" w:right="13"/>
      </w:pPr>
      <w:r>
        <w:t xml:space="preserve">Сравнение действительных чисел. </w:t>
      </w:r>
    </w:p>
    <w:p w:rsidR="005A1D00" w:rsidRDefault="005A1D00" w:rsidP="00E3418C">
      <w:pPr>
        <w:ind w:left="581" w:right="13"/>
      </w:pPr>
    </w:p>
    <w:p w:rsidR="00E3418C" w:rsidRDefault="005A1D00" w:rsidP="005A1D00">
      <w:pPr>
        <w:spacing w:after="1" w:line="259" w:lineRule="auto"/>
        <w:ind w:right="0"/>
        <w:jc w:val="left"/>
      </w:pPr>
      <w:r w:rsidRPr="005A1D00">
        <w:rPr>
          <w:b/>
        </w:rPr>
        <w:t>Раздел 2</w:t>
      </w:r>
      <w:r>
        <w:t xml:space="preserve">. </w:t>
      </w:r>
      <w:r w:rsidR="00E3418C">
        <w:rPr>
          <w:b/>
        </w:rPr>
        <w:t xml:space="preserve"> «Уравнения»</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581" w:right="13"/>
      </w:pPr>
      <w:r>
        <w:t xml:space="preserve">Уравнения в целых числах. </w:t>
      </w:r>
    </w:p>
    <w:p w:rsidR="00E3418C" w:rsidRDefault="00E3418C" w:rsidP="00E3418C">
      <w:pPr>
        <w:ind w:left="-15" w:right="13" w:firstLine="8536"/>
      </w:pPr>
      <w:r>
        <w:rPr>
          <w:i/>
        </w:rPr>
        <w:t>P</w:t>
      </w:r>
      <w:r>
        <w:t>(</w:t>
      </w:r>
      <w:r>
        <w:rPr>
          <w:i/>
        </w:rPr>
        <w:t>x</w:t>
      </w:r>
      <w:r>
        <w:t xml:space="preserve">) Равносильность уравнений.   Уравнения вида </w:t>
      </w:r>
      <w:r>
        <w:rPr>
          <w:i/>
        </w:rPr>
        <w:t>P(x)·Q(x)=</w:t>
      </w:r>
      <w:r>
        <w:t xml:space="preserve">0. Уравнения вида  </w:t>
      </w:r>
      <w:r>
        <w:rPr>
          <w:rFonts w:ascii="Calibri" w:eastAsia="Calibri" w:hAnsi="Calibri" w:cs="Calibri"/>
          <w:noProof/>
          <w:sz w:val="22"/>
        </w:rPr>
        <mc:AlternateContent>
          <mc:Choice Requires="wpg">
            <w:drawing>
              <wp:inline distT="0" distB="0" distL="0" distR="0" wp14:anchorId="5D459B22" wp14:editId="525D4D54">
                <wp:extent cx="317550" cy="6591"/>
                <wp:effectExtent l="0" t="0" r="0" b="0"/>
                <wp:docPr id="1" name="Group 28034"/>
                <wp:cNvGraphicFramePr/>
                <a:graphic xmlns:a="http://schemas.openxmlformats.org/drawingml/2006/main">
                  <a:graphicData uri="http://schemas.microsoft.com/office/word/2010/wordprocessingGroup">
                    <wpg:wgp>
                      <wpg:cNvGrpSpPr/>
                      <wpg:grpSpPr>
                        <a:xfrm>
                          <a:off x="0" y="0"/>
                          <a:ext cx="317550" cy="6591"/>
                          <a:chOff x="0" y="0"/>
                          <a:chExt cx="317550" cy="6591"/>
                        </a:xfrm>
                      </wpg:grpSpPr>
                      <wps:wsp>
                        <wps:cNvPr id="2" name="Shape 3808"/>
                        <wps:cNvSpPr/>
                        <wps:spPr>
                          <a:xfrm>
                            <a:off x="0" y="0"/>
                            <a:ext cx="317550" cy="0"/>
                          </a:xfrm>
                          <a:custGeom>
                            <a:avLst/>
                            <a:gdLst/>
                            <a:ahLst/>
                            <a:cxnLst/>
                            <a:rect l="0" t="0" r="0" b="0"/>
                            <a:pathLst>
                              <a:path w="317550">
                                <a:moveTo>
                                  <a:pt x="0" y="0"/>
                                </a:moveTo>
                                <a:lnTo>
                                  <a:pt x="317550" y="0"/>
                                </a:lnTo>
                              </a:path>
                            </a:pathLst>
                          </a:custGeom>
                          <a:noFill/>
                          <a:ln w="6591" cap="flat" cmpd="sng" algn="ctr">
                            <a:solidFill>
                              <a:srgbClr val="000000"/>
                            </a:solidFill>
                            <a:prstDash val="solid"/>
                            <a:round/>
                          </a:ln>
                          <a:effectLst/>
                        </wps:spPr>
                        <wps:bodyPr/>
                      </wps:wsp>
                    </wpg:wgp>
                  </a:graphicData>
                </a:graphic>
              </wp:inline>
            </w:drawing>
          </mc:Choice>
          <mc:Fallback>
            <w:pict>
              <v:group w14:anchorId="531ED5A9" id="Group 28034" o:spid="_x0000_s1026" style="width:25pt;height:.5pt;mso-position-horizontal-relative:char;mso-position-vertical-relative:line" coordsize="31755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">
                <v:shape id="Shape 3808" o:spid="_x0000_s1027" style="position:absolute;width:317550;height:0;visibility:visible;mso-wrap-style:square;v-text-anchor:top" coordsize="317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AscAA&#10;AADaAAAADwAAAGRycy9kb3ducmV2LnhtbESPQYvCMBSE78L+h/AW9qbpVl2WapRFEMSbVfT6aJ5N&#10;tXkpTazdf28EweMwM98w82Vva9FR6yvHCr5HCQjiwumKSwWH/Xr4C8IHZI21Y1LwTx6Wi4/BHDPt&#10;7ryjLg+liBD2GSowITSZlL4wZNGPXEMcvbNrLYYo21LqFu8RbmuZJsmPtFhxXDDY0MpQcc1vVsFp&#10;m+8R0Zw23QEn48stbabro1Jfn/3fDESgPrzDr/ZGK0jheSXe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XAscAAAADaAAAADwAAAAAAAAAAAAAAAACYAgAAZHJzL2Rvd25y&#10;ZXYueG1sUEsFBgAAAAAEAAQA9QAAAIUDAAAAAA==&#10;" path="m,l317550,e" filled="f" strokeweight=".18308mm">
                  <v:path arrowok="t" textboxrect="0,0,317550,0"/>
                </v:shape>
                <w10:anchorlock/>
              </v:group>
            </w:pict>
          </mc:Fallback>
        </mc:AlternateContent>
      </w:r>
      <w:r>
        <w:t xml:space="preserve"> =0. </w:t>
      </w:r>
      <w:r>
        <w:rPr>
          <w:i/>
        </w:rPr>
        <w:t>Q</w:t>
      </w:r>
      <w:r>
        <w:t>(</w:t>
      </w:r>
      <w:r>
        <w:rPr>
          <w:i/>
        </w:rPr>
        <w:t>x</w:t>
      </w:r>
      <w:r>
        <w:t xml:space="preserve">) Уравнения, содержащие переменную под знаком модуля. Нестандартные приемы решения уравнений. Использование свойств функций для решения уравнений. Различные методы решения систем уравнений.  </w:t>
      </w:r>
    </w:p>
    <w:p w:rsidR="00E3418C" w:rsidRDefault="00E3418C" w:rsidP="00E3418C">
      <w:pPr>
        <w:ind w:left="-15" w:right="13" w:firstLine="571"/>
      </w:pPr>
      <w:r>
        <w:t xml:space="preserve">Определение параметра. Решение уравнений, содержащих параметры. </w:t>
      </w:r>
      <w:proofErr w:type="gramStart"/>
      <w:r>
        <w:t>Решение  систем</w:t>
      </w:r>
      <w:proofErr w:type="gramEnd"/>
      <w:r>
        <w:t xml:space="preserve"> уравнений с параметрами. </w:t>
      </w:r>
    </w:p>
    <w:p w:rsidR="00E3418C" w:rsidRDefault="00E3418C" w:rsidP="00E3418C">
      <w:pPr>
        <w:spacing w:after="0" w:line="259" w:lineRule="auto"/>
        <w:ind w:left="571" w:right="0" w:firstLine="0"/>
        <w:jc w:val="left"/>
      </w:pPr>
      <w:r>
        <w:t xml:space="preserve">  </w:t>
      </w:r>
    </w:p>
    <w:p w:rsidR="00E3418C" w:rsidRDefault="005A1D00" w:rsidP="005A1D00">
      <w:pPr>
        <w:spacing w:after="0" w:line="259" w:lineRule="auto"/>
        <w:ind w:left="571" w:right="0" w:firstLine="0"/>
        <w:jc w:val="left"/>
      </w:pPr>
      <w:r>
        <w:t xml:space="preserve"> </w:t>
      </w:r>
      <w:r w:rsidRPr="005A1D00">
        <w:rPr>
          <w:b/>
        </w:rPr>
        <w:t>Раздел 3.</w:t>
      </w:r>
      <w:r>
        <w:t xml:space="preserve"> </w:t>
      </w:r>
      <w:r w:rsidR="00E3418C">
        <w:rPr>
          <w:b/>
        </w:rPr>
        <w:t xml:space="preserve"> «Неравенства» </w:t>
      </w:r>
    </w:p>
    <w:p w:rsidR="00E3418C" w:rsidRDefault="00E3418C" w:rsidP="00E3418C">
      <w:pPr>
        <w:spacing w:after="0" w:line="259" w:lineRule="auto"/>
        <w:ind w:left="571" w:right="0" w:firstLine="0"/>
        <w:jc w:val="left"/>
      </w:pPr>
      <w:r>
        <w:rPr>
          <w:b/>
        </w:rPr>
        <w:t xml:space="preserve"> </w:t>
      </w:r>
    </w:p>
    <w:p w:rsidR="00E3418C" w:rsidRDefault="00E3418C" w:rsidP="00E3418C">
      <w:pPr>
        <w:ind w:left="581" w:right="13"/>
      </w:pPr>
      <w:r>
        <w:t>Доказательство неравенств</w:t>
      </w:r>
      <w:r>
        <w:rPr>
          <w:b/>
        </w:rPr>
        <w:t xml:space="preserve"> </w:t>
      </w:r>
    </w:p>
    <w:p w:rsidR="00E3418C" w:rsidRDefault="00E3418C" w:rsidP="00E3418C">
      <w:pPr>
        <w:ind w:left="581" w:right="13"/>
      </w:pPr>
      <w:r>
        <w:t xml:space="preserve">Различные методы решения неравенств </w:t>
      </w:r>
    </w:p>
    <w:p w:rsidR="00E3418C" w:rsidRDefault="00E3418C" w:rsidP="00E3418C">
      <w:pPr>
        <w:ind w:left="581" w:right="13"/>
      </w:pPr>
      <w:r>
        <w:t xml:space="preserve">Алгоритм решения неравенств с переменной под знаком модуля. </w:t>
      </w:r>
    </w:p>
    <w:p w:rsidR="00E3418C" w:rsidRDefault="00E3418C" w:rsidP="00E3418C">
      <w:pPr>
        <w:ind w:left="-15" w:right="13" w:firstLine="571"/>
      </w:pPr>
      <w:r>
        <w:t xml:space="preserve">Различные методы решения систем неравенств. Системы неравенств содержащих переменную под знаком модуля. </w:t>
      </w:r>
    </w:p>
    <w:p w:rsidR="00E3418C" w:rsidRDefault="00E3418C" w:rsidP="00E3418C">
      <w:pPr>
        <w:ind w:left="581" w:right="13"/>
      </w:pPr>
      <w:r>
        <w:t xml:space="preserve">Обобщенный метод интервалов при решении неравенств. </w:t>
      </w:r>
    </w:p>
    <w:p w:rsidR="00E3418C" w:rsidRDefault="00E3418C" w:rsidP="00E3418C">
      <w:pPr>
        <w:spacing w:after="2"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4. </w:t>
      </w:r>
      <w:r w:rsidR="00E3418C">
        <w:rPr>
          <w:b/>
        </w:rPr>
        <w:t xml:space="preserve"> «Функции. Координаты и графики»</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Графики уравнений.  Графический способ представления информации. </w:t>
      </w:r>
      <w:r>
        <w:rPr>
          <w:rFonts w:ascii="Calibri" w:eastAsia="Calibri" w:hAnsi="Calibri" w:cs="Calibri"/>
          <w:sz w:val="23"/>
        </w:rPr>
        <w:t>«</w:t>
      </w:r>
      <w:r>
        <w:t xml:space="preserve">Считывание» свойств функции по её графику. Построение графиков функций и зависимостей, содержащих знак модуля. </w:t>
      </w:r>
    </w:p>
    <w:p w:rsidR="00E3418C" w:rsidRDefault="00E3418C" w:rsidP="00E3418C">
      <w:pPr>
        <w:spacing w:after="3"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5. </w:t>
      </w:r>
      <w:r w:rsidR="00E3418C">
        <w:rPr>
          <w:b/>
        </w:rPr>
        <w:t xml:space="preserve"> «Производная и ее применение»</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Физический и геометрический смысл производной.     Производная и исследование функций.  Возрастание и убывание функции.    Экстремумы. Чтение графиков функции и графиков производной функции. Наибольшее и наименьшее значение функции. </w:t>
      </w:r>
    </w:p>
    <w:p w:rsidR="00E3418C" w:rsidRDefault="00E3418C" w:rsidP="00E3418C">
      <w:pPr>
        <w:spacing w:after="2"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6. </w:t>
      </w:r>
      <w:r w:rsidR="00E3418C">
        <w:rPr>
          <w:b/>
        </w:rPr>
        <w:t xml:space="preserve"> «Текстовые задачи»</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581" w:right="13"/>
      </w:pPr>
      <w:r>
        <w:t xml:space="preserve">Практико-ориентированные задачи. Задачи на проценты. </w:t>
      </w:r>
    </w:p>
    <w:p w:rsidR="00E3418C" w:rsidRDefault="00E3418C" w:rsidP="00E3418C">
      <w:pPr>
        <w:ind w:left="-15" w:right="13" w:firstLine="571"/>
      </w:pPr>
      <w:r>
        <w:t xml:space="preserve">Задачи на движение. Задачи на движение по реке. Задачи на движение по окружности. Задачи на определение средней скорости движения. Задачи на совместную работу. Задачи на смеси и сплавы. Задачи на разбавление. </w:t>
      </w:r>
    </w:p>
    <w:p w:rsidR="00E3418C" w:rsidRDefault="00E3418C" w:rsidP="00E3418C">
      <w:pPr>
        <w:ind w:left="-15" w:right="13" w:firstLine="571"/>
      </w:pPr>
      <w:r>
        <w:t xml:space="preserve">Простейшие задачи с физическими формулами. Задачи с физическим </w:t>
      </w:r>
      <w:proofErr w:type="gramStart"/>
      <w:r>
        <w:t xml:space="preserve">содержанием,   </w:t>
      </w:r>
      <w:proofErr w:type="gramEnd"/>
      <w:r>
        <w:t xml:space="preserve">сводящиеся к решению линейных и квадратных уравнений и неравенств.  </w:t>
      </w:r>
    </w:p>
    <w:p w:rsidR="00E3418C" w:rsidRDefault="00E3418C" w:rsidP="00E3418C">
      <w:pPr>
        <w:ind w:left="581" w:right="13"/>
      </w:pPr>
      <w:r>
        <w:t xml:space="preserve"> Нахождение наименьшего достаточного и наибольшего возможного количества.  </w:t>
      </w:r>
    </w:p>
    <w:p w:rsidR="00E3418C" w:rsidRDefault="00E3418C" w:rsidP="00E3418C">
      <w:pPr>
        <w:spacing w:after="2"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7. </w:t>
      </w:r>
      <w:r w:rsidR="00E3418C">
        <w:rPr>
          <w:b/>
        </w:rPr>
        <w:t>«Тригонометрия»</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Простейшие тригонометрические уравнения. Прикладные задачи, сводящиеся к решению простейших тригонометрических уравнений и неравенств. Область значений тригонометрических функций. </w:t>
      </w:r>
    </w:p>
    <w:p w:rsidR="00E3418C" w:rsidRDefault="00E3418C" w:rsidP="00E3418C">
      <w:pPr>
        <w:ind w:left="-15" w:right="13" w:firstLine="571"/>
      </w:pPr>
      <w:r>
        <w:lastRenderedPageBreak/>
        <w:t xml:space="preserve">Решение тригонометрических уравнений, неравенств и их систем, содержащих переменную под знаком модуля.  </w:t>
      </w:r>
    </w:p>
    <w:p w:rsidR="00E3418C" w:rsidRDefault="00E3418C" w:rsidP="00E3418C">
      <w:pPr>
        <w:ind w:left="-15" w:right="13" w:firstLine="571"/>
      </w:pPr>
      <w:r>
        <w:t xml:space="preserve">Решение более сложных тригонометрических уравнений и их систем, с применением нестандартных методов.  </w:t>
      </w:r>
    </w:p>
    <w:p w:rsidR="00E3418C" w:rsidRDefault="00E3418C" w:rsidP="00E3418C">
      <w:pPr>
        <w:ind w:left="-15" w:right="13" w:firstLine="571"/>
      </w:pPr>
      <w:r>
        <w:t xml:space="preserve">Использование основных свойств тригонометрических функций в задачах с параметрами. Тригонометрические уравнения, системы уравнений, содержащие параметр. </w:t>
      </w:r>
    </w:p>
    <w:p w:rsidR="00E3418C" w:rsidRDefault="00E3418C" w:rsidP="00E3418C">
      <w:pPr>
        <w:spacing w:after="2"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8. </w:t>
      </w:r>
      <w:r w:rsidR="00E3418C">
        <w:rPr>
          <w:b/>
        </w:rPr>
        <w:t xml:space="preserve"> «Комбинаторика. Теория вероятностей»</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Комбинаторика. Поочередный и одновременный выбор. Размещения с повторениями, сочетания с повторениями. Перестановки.  </w:t>
      </w:r>
    </w:p>
    <w:p w:rsidR="00E3418C" w:rsidRDefault="00E3418C" w:rsidP="00E3418C">
      <w:pPr>
        <w:ind w:left="-15" w:right="13" w:firstLine="571"/>
      </w:pPr>
      <w:r>
        <w:t xml:space="preserve">Вероятность. Частота события, вероятность. Равновозможные события и подсчет их вероятности. </w:t>
      </w:r>
      <w:proofErr w:type="gramStart"/>
      <w:r>
        <w:t>Геометрическая  вероятность</w:t>
      </w:r>
      <w:proofErr w:type="gramEnd"/>
      <w:r>
        <w:t xml:space="preserve">. Вероятности событий. Условная вероятность. </w:t>
      </w:r>
      <w:proofErr w:type="gramStart"/>
      <w:r>
        <w:t>Независимость  событий</w:t>
      </w:r>
      <w:proofErr w:type="gramEnd"/>
      <w:r>
        <w:t xml:space="preserve">. Вероятность произведения независимых событий. Формула Бернулли. Решение задач. </w:t>
      </w:r>
    </w:p>
    <w:p w:rsidR="00E3418C" w:rsidRDefault="00E3418C" w:rsidP="00E3418C">
      <w:pPr>
        <w:spacing w:after="31"/>
        <w:ind w:left="-15" w:right="13" w:firstLine="571"/>
      </w:pPr>
      <w:r>
        <w:t xml:space="preserve">Статистические данные. Представление данных в виде таблиц, диаграмм, графиков. Понятие о статистическом выводе на основе выборки. Понятие и примеры случайных событий. </w:t>
      </w:r>
    </w:p>
    <w:p w:rsidR="00E3418C" w:rsidRDefault="005A1D00" w:rsidP="005A1D00">
      <w:pPr>
        <w:spacing w:after="0" w:line="259" w:lineRule="auto"/>
        <w:ind w:right="0"/>
        <w:jc w:val="left"/>
      </w:pPr>
      <w:r>
        <w:rPr>
          <w:b/>
        </w:rPr>
        <w:t xml:space="preserve">Раздел 9. </w:t>
      </w:r>
      <w:r w:rsidR="00E3418C">
        <w:rPr>
          <w:b/>
        </w:rPr>
        <w:t xml:space="preserve"> «Планиметрия»</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Многоугольники. Окружность. Углы в окружности. Вписанная и описанная окружности. </w:t>
      </w:r>
      <w:proofErr w:type="gramStart"/>
      <w:r>
        <w:t>Площади  плоских</w:t>
      </w:r>
      <w:proofErr w:type="gramEnd"/>
      <w:r>
        <w:t xml:space="preserve">  фигур. Правильные многоугольники. </w:t>
      </w:r>
    </w:p>
    <w:p w:rsidR="00E3418C" w:rsidRDefault="00E3418C" w:rsidP="00E3418C">
      <w:pPr>
        <w:ind w:left="581" w:right="13"/>
      </w:pPr>
      <w:r>
        <w:t xml:space="preserve">Векторы. Скалярное произведение векторов. Метод координат. </w:t>
      </w:r>
    </w:p>
    <w:p w:rsidR="00E3418C" w:rsidRDefault="00E3418C" w:rsidP="00E3418C">
      <w:pPr>
        <w:ind w:left="581" w:right="13"/>
      </w:pPr>
      <w:r>
        <w:t xml:space="preserve">Планиметрические задачи повышенной сложности. </w:t>
      </w:r>
    </w:p>
    <w:p w:rsidR="00E3418C" w:rsidRDefault="00E3418C" w:rsidP="00E3418C">
      <w:pPr>
        <w:spacing w:after="2" w:line="259" w:lineRule="auto"/>
        <w:ind w:left="571" w:right="0" w:firstLine="0"/>
        <w:jc w:val="left"/>
      </w:pPr>
      <w:r>
        <w:t xml:space="preserve"> </w:t>
      </w:r>
    </w:p>
    <w:p w:rsidR="00E3418C" w:rsidRDefault="005A1D00" w:rsidP="005A1D00">
      <w:pPr>
        <w:spacing w:after="0" w:line="259" w:lineRule="auto"/>
        <w:ind w:right="0"/>
        <w:jc w:val="left"/>
      </w:pPr>
      <w:r>
        <w:rPr>
          <w:b/>
        </w:rPr>
        <w:t xml:space="preserve">Раздел 10. </w:t>
      </w:r>
      <w:r w:rsidR="00E3418C">
        <w:rPr>
          <w:b/>
        </w:rPr>
        <w:t xml:space="preserve"> «Стереометрия»</w:t>
      </w:r>
      <w:r w:rsidR="00E3418C">
        <w:t xml:space="preserve"> </w:t>
      </w:r>
    </w:p>
    <w:p w:rsidR="00E3418C" w:rsidRDefault="00E3418C" w:rsidP="00E3418C">
      <w:pPr>
        <w:spacing w:after="0" w:line="259" w:lineRule="auto"/>
        <w:ind w:left="571" w:right="0" w:firstLine="0"/>
        <w:jc w:val="left"/>
      </w:pPr>
      <w:r>
        <w:t xml:space="preserve"> </w:t>
      </w:r>
    </w:p>
    <w:p w:rsidR="00E3418C" w:rsidRDefault="00E3418C" w:rsidP="00E3418C">
      <w:pPr>
        <w:ind w:left="-15" w:right="13" w:firstLine="571"/>
      </w:pPr>
      <w:r>
        <w:t xml:space="preserve">Прямые и плоскости в пространстве. Угол между скрещивающимися прямыми. Угол между прямой и плоскостью, угол между плоскостями. Расстояние в пространстве. </w:t>
      </w:r>
    </w:p>
    <w:p w:rsidR="00E3418C" w:rsidRDefault="00E3418C" w:rsidP="00E3418C">
      <w:pPr>
        <w:ind w:left="-15" w:right="13" w:firstLine="571"/>
      </w:pPr>
      <w:r>
        <w:t xml:space="preserve">Многогранники и их свойства. Площади поверхности и объемы тел. Соотношение между объемами подобных тел.  </w:t>
      </w:r>
    </w:p>
    <w:p w:rsidR="00E3418C" w:rsidRDefault="00E3418C" w:rsidP="00E3418C">
      <w:pPr>
        <w:ind w:left="581" w:right="13"/>
      </w:pPr>
      <w:r>
        <w:t xml:space="preserve">Векторы. Скалярное произведение, угол между векторами. </w:t>
      </w:r>
    </w:p>
    <w:p w:rsidR="00E3418C" w:rsidRDefault="00E3418C" w:rsidP="00E3418C">
      <w:pPr>
        <w:ind w:left="581" w:right="13"/>
      </w:pPr>
      <w:r>
        <w:t xml:space="preserve">Метод координат в пространстве.  </w:t>
      </w:r>
    </w:p>
    <w:p w:rsidR="00E3418C" w:rsidRDefault="00E3418C" w:rsidP="00E3418C">
      <w:pPr>
        <w:spacing w:after="0" w:line="259" w:lineRule="auto"/>
        <w:ind w:left="571" w:right="0" w:firstLine="0"/>
        <w:jc w:val="left"/>
      </w:pPr>
      <w:r>
        <w:t xml:space="preserve"> </w:t>
      </w:r>
    </w:p>
    <w:p w:rsidR="00E00CC6" w:rsidRDefault="00E00CC6">
      <w:pPr>
        <w:spacing w:after="0" w:line="259" w:lineRule="auto"/>
        <w:ind w:left="0" w:right="0" w:firstLine="0"/>
        <w:jc w:val="left"/>
      </w:pPr>
    </w:p>
    <w:p w:rsidR="00E00CC6" w:rsidRDefault="00946119">
      <w:pPr>
        <w:spacing w:after="0" w:line="259" w:lineRule="auto"/>
        <w:ind w:left="38" w:right="0" w:firstLine="0"/>
        <w:jc w:val="center"/>
      </w:pPr>
      <w:r>
        <w:rPr>
          <w:b/>
        </w:rPr>
        <w:t xml:space="preserve"> </w:t>
      </w:r>
    </w:p>
    <w:p w:rsidR="00E00CC6" w:rsidRPr="00B33322" w:rsidRDefault="005A1D00" w:rsidP="00B33322">
      <w:pPr>
        <w:spacing w:after="0" w:line="259" w:lineRule="auto"/>
        <w:ind w:left="2683" w:right="0"/>
        <w:jc w:val="left"/>
        <w:rPr>
          <w:sz w:val="28"/>
          <w:szCs w:val="28"/>
        </w:rPr>
      </w:pPr>
      <w:r w:rsidRPr="005A1D00">
        <w:rPr>
          <w:b/>
          <w:sz w:val="28"/>
          <w:szCs w:val="28"/>
        </w:rPr>
        <w:t>Тематическое планирование</w:t>
      </w:r>
      <w:r>
        <w:rPr>
          <w:b/>
          <w:sz w:val="28"/>
          <w:szCs w:val="28"/>
        </w:rPr>
        <w:t xml:space="preserve"> 11 класс</w:t>
      </w:r>
      <w:r w:rsidR="00946119">
        <w:rPr>
          <w:b/>
        </w:rPr>
        <w:t xml:space="preserve"> </w:t>
      </w:r>
    </w:p>
    <w:tbl>
      <w:tblPr>
        <w:tblStyle w:val="TableGrid"/>
        <w:tblW w:w="10495" w:type="dxa"/>
        <w:tblInd w:w="-864" w:type="dxa"/>
        <w:tblCellMar>
          <w:top w:w="36" w:type="dxa"/>
          <w:left w:w="113" w:type="dxa"/>
          <w:right w:w="23" w:type="dxa"/>
        </w:tblCellMar>
        <w:tblLook w:val="04A0" w:firstRow="1" w:lastRow="0" w:firstColumn="1" w:lastColumn="0" w:noHBand="0" w:noVBand="1"/>
      </w:tblPr>
      <w:tblGrid>
        <w:gridCol w:w="998"/>
        <w:gridCol w:w="6379"/>
        <w:gridCol w:w="1134"/>
        <w:gridCol w:w="6"/>
        <w:gridCol w:w="1978"/>
      </w:tblGrid>
      <w:tr w:rsidR="005A1D00" w:rsidTr="0042340C">
        <w:trPr>
          <w:trHeight w:val="316"/>
        </w:trPr>
        <w:tc>
          <w:tcPr>
            <w:tcW w:w="998" w:type="dxa"/>
            <w:vMerge w:val="restart"/>
            <w:tcBorders>
              <w:top w:val="single" w:sz="6" w:space="0" w:color="000000"/>
              <w:left w:val="single" w:sz="6" w:space="0" w:color="000000"/>
              <w:bottom w:val="single" w:sz="6" w:space="0" w:color="000000"/>
              <w:right w:val="single" w:sz="6" w:space="0" w:color="000000"/>
            </w:tcBorders>
          </w:tcPr>
          <w:p w:rsidR="005A1D00" w:rsidRPr="005A1D00" w:rsidRDefault="005A1D00">
            <w:pPr>
              <w:spacing w:after="0" w:line="259" w:lineRule="auto"/>
              <w:ind w:left="15" w:right="0" w:firstLine="0"/>
              <w:jc w:val="left"/>
              <w:rPr>
                <w:b/>
              </w:rPr>
            </w:pPr>
            <w:r w:rsidRPr="005A1D00">
              <w:rPr>
                <w:b/>
              </w:rPr>
              <w:t xml:space="preserve">№ </w:t>
            </w:r>
          </w:p>
          <w:p w:rsidR="005A1D00" w:rsidRPr="005A1D00" w:rsidRDefault="005A1D00">
            <w:pPr>
              <w:spacing w:after="0" w:line="259" w:lineRule="auto"/>
              <w:ind w:left="15" w:right="0" w:firstLine="0"/>
              <w:jc w:val="left"/>
              <w:rPr>
                <w:b/>
              </w:rPr>
            </w:pPr>
            <w:proofErr w:type="gramStart"/>
            <w:r w:rsidRPr="005A1D00">
              <w:rPr>
                <w:b/>
              </w:rPr>
              <w:t>урока</w:t>
            </w:r>
            <w:proofErr w:type="gramEnd"/>
          </w:p>
        </w:tc>
        <w:tc>
          <w:tcPr>
            <w:tcW w:w="6379" w:type="dxa"/>
            <w:vMerge w:val="restart"/>
            <w:tcBorders>
              <w:top w:val="single" w:sz="6" w:space="0" w:color="000000"/>
              <w:left w:val="single" w:sz="6" w:space="0" w:color="000000"/>
              <w:bottom w:val="single" w:sz="6" w:space="0" w:color="000000"/>
              <w:right w:val="single" w:sz="6" w:space="0" w:color="000000"/>
            </w:tcBorders>
          </w:tcPr>
          <w:p w:rsidR="005A1D00" w:rsidRPr="005A1D00" w:rsidRDefault="005A1D00">
            <w:pPr>
              <w:spacing w:after="0" w:line="259" w:lineRule="auto"/>
              <w:ind w:left="0" w:right="0" w:firstLine="0"/>
              <w:jc w:val="left"/>
              <w:rPr>
                <w:b/>
              </w:rPr>
            </w:pPr>
            <w:r>
              <w:rPr>
                <w:b/>
              </w:rPr>
              <w:t xml:space="preserve">                           Раздел. Тема урока</w:t>
            </w:r>
            <w:r w:rsidRPr="005A1D00">
              <w:rPr>
                <w:b/>
              </w:rPr>
              <w:t xml:space="preserve"> </w:t>
            </w:r>
          </w:p>
        </w:tc>
        <w:tc>
          <w:tcPr>
            <w:tcW w:w="1134" w:type="dxa"/>
            <w:vMerge w:val="restart"/>
            <w:tcBorders>
              <w:top w:val="single" w:sz="6" w:space="0" w:color="000000"/>
              <w:left w:val="single" w:sz="6" w:space="0" w:color="000000"/>
              <w:bottom w:val="single" w:sz="6" w:space="0" w:color="000000"/>
              <w:right w:val="single" w:sz="4" w:space="0" w:color="auto"/>
            </w:tcBorders>
          </w:tcPr>
          <w:p w:rsidR="005A1D00" w:rsidRPr="005A1D00" w:rsidRDefault="005A1D00">
            <w:pPr>
              <w:spacing w:after="0" w:line="259" w:lineRule="auto"/>
              <w:ind w:left="15" w:right="0" w:firstLine="0"/>
              <w:jc w:val="left"/>
              <w:rPr>
                <w:b/>
              </w:rPr>
            </w:pPr>
            <w:r w:rsidRPr="005A1D00">
              <w:rPr>
                <w:b/>
              </w:rPr>
              <w:t xml:space="preserve">Кол- во часов </w:t>
            </w:r>
          </w:p>
        </w:tc>
        <w:tc>
          <w:tcPr>
            <w:tcW w:w="1984" w:type="dxa"/>
            <w:gridSpan w:val="2"/>
            <w:vMerge w:val="restart"/>
            <w:tcBorders>
              <w:top w:val="single" w:sz="6" w:space="0" w:color="000000"/>
              <w:left w:val="single" w:sz="4" w:space="0" w:color="auto"/>
              <w:bottom w:val="single" w:sz="6" w:space="0" w:color="000000"/>
              <w:right w:val="single" w:sz="6" w:space="0" w:color="000000"/>
            </w:tcBorders>
          </w:tcPr>
          <w:p w:rsidR="005A1D00" w:rsidRPr="005A1D00" w:rsidRDefault="005A1D00">
            <w:pPr>
              <w:spacing w:after="0" w:line="259" w:lineRule="auto"/>
              <w:ind w:left="15" w:right="0" w:firstLine="0"/>
              <w:jc w:val="left"/>
              <w:rPr>
                <w:b/>
              </w:rPr>
            </w:pPr>
            <w:r w:rsidRPr="005A1D00">
              <w:rPr>
                <w:b/>
              </w:rPr>
              <w:t>Примечание</w:t>
            </w:r>
          </w:p>
        </w:tc>
      </w:tr>
      <w:tr w:rsidR="005A1D00" w:rsidTr="0042340C">
        <w:trPr>
          <w:trHeight w:val="510"/>
        </w:trPr>
        <w:tc>
          <w:tcPr>
            <w:tcW w:w="998" w:type="dxa"/>
            <w:vMerge/>
            <w:tcBorders>
              <w:top w:val="nil"/>
              <w:left w:val="single" w:sz="6" w:space="0" w:color="000000"/>
              <w:bottom w:val="single" w:sz="6" w:space="0" w:color="000000"/>
              <w:right w:val="single" w:sz="6" w:space="0" w:color="000000"/>
            </w:tcBorders>
          </w:tcPr>
          <w:p w:rsidR="005A1D00" w:rsidRDefault="005A1D00">
            <w:pPr>
              <w:spacing w:after="160" w:line="259" w:lineRule="auto"/>
              <w:ind w:left="0" w:right="0" w:firstLine="0"/>
              <w:jc w:val="left"/>
            </w:pPr>
          </w:p>
        </w:tc>
        <w:tc>
          <w:tcPr>
            <w:tcW w:w="6379" w:type="dxa"/>
            <w:vMerge/>
            <w:tcBorders>
              <w:top w:val="nil"/>
              <w:left w:val="single" w:sz="6" w:space="0" w:color="000000"/>
              <w:bottom w:val="single" w:sz="6" w:space="0" w:color="000000"/>
              <w:right w:val="single" w:sz="6" w:space="0" w:color="000000"/>
            </w:tcBorders>
          </w:tcPr>
          <w:p w:rsidR="005A1D00" w:rsidRDefault="005A1D00">
            <w:pPr>
              <w:spacing w:after="160" w:line="259" w:lineRule="auto"/>
              <w:ind w:left="0" w:right="0" w:firstLine="0"/>
              <w:jc w:val="left"/>
            </w:pPr>
          </w:p>
        </w:tc>
        <w:tc>
          <w:tcPr>
            <w:tcW w:w="1134" w:type="dxa"/>
            <w:vMerge/>
            <w:tcBorders>
              <w:top w:val="nil"/>
              <w:left w:val="single" w:sz="6" w:space="0" w:color="000000"/>
              <w:bottom w:val="single" w:sz="6" w:space="0" w:color="000000"/>
              <w:right w:val="single" w:sz="4" w:space="0" w:color="auto"/>
            </w:tcBorders>
          </w:tcPr>
          <w:p w:rsidR="005A1D00" w:rsidRDefault="005A1D00">
            <w:pPr>
              <w:spacing w:after="160" w:line="259" w:lineRule="auto"/>
              <w:ind w:left="0" w:right="0" w:firstLine="0"/>
              <w:jc w:val="left"/>
            </w:pPr>
          </w:p>
        </w:tc>
        <w:tc>
          <w:tcPr>
            <w:tcW w:w="1984" w:type="dxa"/>
            <w:gridSpan w:val="2"/>
            <w:vMerge/>
            <w:tcBorders>
              <w:top w:val="nil"/>
              <w:left w:val="single" w:sz="4" w:space="0" w:color="auto"/>
              <w:bottom w:val="single" w:sz="6" w:space="0" w:color="000000"/>
              <w:right w:val="single" w:sz="6" w:space="0" w:color="000000"/>
            </w:tcBorders>
          </w:tcPr>
          <w:p w:rsidR="005A1D00" w:rsidRDefault="005A1D00">
            <w:pPr>
              <w:spacing w:after="160" w:line="259" w:lineRule="auto"/>
              <w:ind w:left="0" w:right="0" w:firstLine="0"/>
              <w:jc w:val="left"/>
            </w:pPr>
          </w:p>
        </w:tc>
      </w:tr>
      <w:tr w:rsidR="005A1D00" w:rsidTr="0042340C">
        <w:trPr>
          <w:trHeight w:val="571"/>
        </w:trPr>
        <w:tc>
          <w:tcPr>
            <w:tcW w:w="998"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2" w:line="240" w:lineRule="auto"/>
              <w:ind w:right="0"/>
              <w:jc w:val="left"/>
            </w:pPr>
            <w:r>
              <w:rPr>
                <w:b/>
              </w:rPr>
              <w:t xml:space="preserve">Раздел 1.    «Числа. Преобразования» </w:t>
            </w:r>
            <w:r w:rsidR="006B6243">
              <w:rPr>
                <w:b/>
              </w:rPr>
              <w:t>(4 час.)</w:t>
            </w:r>
          </w:p>
          <w:p w:rsidR="005A1D00" w:rsidRDefault="005A1D00" w:rsidP="008E3720">
            <w:pPr>
              <w:spacing w:after="0" w:line="240" w:lineRule="auto"/>
              <w:ind w:left="571" w:right="0" w:firstLine="0"/>
              <w:jc w:val="left"/>
            </w:pPr>
            <w:r>
              <w:rPr>
                <w:b/>
              </w:rPr>
              <w:t xml:space="preserve"> </w:t>
            </w:r>
          </w:p>
        </w:tc>
        <w:tc>
          <w:tcPr>
            <w:tcW w:w="1134" w:type="dxa"/>
            <w:tcBorders>
              <w:top w:val="single" w:sz="6" w:space="0" w:color="000000"/>
              <w:left w:val="single" w:sz="6" w:space="0" w:color="000000"/>
              <w:bottom w:val="single" w:sz="6" w:space="0" w:color="000000"/>
              <w:right w:val="single" w:sz="4" w:space="0" w:color="auto"/>
            </w:tcBorders>
          </w:tcPr>
          <w:p w:rsidR="005A1D00" w:rsidRDefault="005A1D00" w:rsidP="008E3720">
            <w:pPr>
              <w:spacing w:after="0" w:line="240" w:lineRule="auto"/>
              <w:ind w:left="15" w:right="0" w:firstLine="0"/>
              <w:jc w:val="left"/>
            </w:pP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416"/>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1</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tabs>
                <w:tab w:val="right" w:pos="2238"/>
              </w:tabs>
              <w:spacing w:after="0" w:line="240" w:lineRule="auto"/>
              <w:ind w:left="0" w:right="0" w:firstLine="0"/>
              <w:jc w:val="left"/>
            </w:pPr>
            <w:r>
              <w:t xml:space="preserve">Делимость </w:t>
            </w:r>
            <w:r>
              <w:tab/>
              <w:t xml:space="preserve">целых чисел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515"/>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2</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Преобразования иррациональных выражений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755"/>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3</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Преобразования показательных </w:t>
            </w:r>
            <w:r>
              <w:tab/>
              <w:t xml:space="preserve">и </w:t>
            </w:r>
            <w:proofErr w:type="gramStart"/>
            <w:r>
              <w:t>логарифмических  выражений</w:t>
            </w:r>
            <w:proofErr w:type="gramEnd"/>
            <w:r>
              <w:t xml:space="preserve">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587"/>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4</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Преобразования тригонометрических выражений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353"/>
        </w:trPr>
        <w:tc>
          <w:tcPr>
            <w:tcW w:w="998"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1" w:line="240" w:lineRule="auto"/>
              <w:ind w:right="0"/>
              <w:jc w:val="left"/>
            </w:pPr>
            <w:r>
              <w:rPr>
                <w:b/>
              </w:rPr>
              <w:t xml:space="preserve"> </w:t>
            </w:r>
            <w:r w:rsidRPr="005A1D00">
              <w:rPr>
                <w:b/>
              </w:rPr>
              <w:t>Раздел 2</w:t>
            </w:r>
            <w:r>
              <w:t xml:space="preserve">. </w:t>
            </w:r>
            <w:r>
              <w:rPr>
                <w:b/>
              </w:rPr>
              <w:t xml:space="preserve"> «Уравнения</w:t>
            </w:r>
            <w:r w:rsidRPr="006B6243">
              <w:rPr>
                <w:b/>
              </w:rPr>
              <w:t xml:space="preserve">» </w:t>
            </w:r>
            <w:r w:rsidR="006B6243" w:rsidRPr="006B6243">
              <w:rPr>
                <w:b/>
              </w:rPr>
              <w:t>(4 час.)</w:t>
            </w:r>
          </w:p>
          <w:p w:rsidR="005A1D00" w:rsidRDefault="005A1D00" w:rsidP="008E3720">
            <w:pPr>
              <w:spacing w:after="0" w:line="240" w:lineRule="auto"/>
              <w:ind w:left="0" w:right="0" w:firstLine="0"/>
              <w:jc w:val="left"/>
            </w:pPr>
          </w:p>
        </w:tc>
        <w:tc>
          <w:tcPr>
            <w:tcW w:w="1134" w:type="dxa"/>
            <w:tcBorders>
              <w:top w:val="single" w:sz="6" w:space="0" w:color="000000"/>
              <w:left w:val="single" w:sz="6" w:space="0" w:color="000000"/>
              <w:bottom w:val="single" w:sz="6" w:space="0" w:color="000000"/>
              <w:right w:val="single" w:sz="4" w:space="0" w:color="auto"/>
            </w:tcBorders>
          </w:tcPr>
          <w:p w:rsidR="005A1D00" w:rsidRPr="008E3720" w:rsidRDefault="005A1D00" w:rsidP="008E3720">
            <w:pPr>
              <w:spacing w:after="0" w:line="240" w:lineRule="auto"/>
              <w:ind w:left="15" w:right="0" w:firstLine="0"/>
              <w:jc w:val="left"/>
              <w:rPr>
                <w:b/>
              </w:rPr>
            </w:pP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419"/>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5</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Уравнения в целых числах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796"/>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6</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Иррациональные, показательные, логарифмические уравнения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330"/>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7</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0" w:firstLine="0"/>
              <w:jc w:val="left"/>
            </w:pPr>
            <w:r>
              <w:t xml:space="preserve">Системы уравнений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5A1D00" w:rsidTr="0042340C">
        <w:trPr>
          <w:trHeight w:val="417"/>
        </w:trPr>
        <w:tc>
          <w:tcPr>
            <w:tcW w:w="998" w:type="dxa"/>
            <w:tcBorders>
              <w:top w:val="single" w:sz="6" w:space="0" w:color="000000"/>
              <w:left w:val="single" w:sz="6" w:space="0" w:color="000000"/>
              <w:bottom w:val="single" w:sz="6" w:space="0" w:color="000000"/>
              <w:right w:val="single" w:sz="6" w:space="0" w:color="000000"/>
            </w:tcBorders>
          </w:tcPr>
          <w:p w:rsidR="005A1D00" w:rsidRDefault="008E3720" w:rsidP="008E3720">
            <w:pPr>
              <w:spacing w:after="0" w:line="240" w:lineRule="auto"/>
              <w:ind w:left="15" w:right="0" w:firstLine="0"/>
              <w:jc w:val="left"/>
            </w:pPr>
            <w:r>
              <w:t>8</w:t>
            </w:r>
          </w:p>
        </w:tc>
        <w:tc>
          <w:tcPr>
            <w:tcW w:w="6379" w:type="dxa"/>
            <w:tcBorders>
              <w:top w:val="single" w:sz="6" w:space="0" w:color="000000"/>
              <w:left w:val="single" w:sz="6" w:space="0" w:color="000000"/>
              <w:bottom w:val="single" w:sz="6" w:space="0" w:color="000000"/>
              <w:right w:val="single" w:sz="6" w:space="0" w:color="000000"/>
            </w:tcBorders>
          </w:tcPr>
          <w:p w:rsidR="005A1D00" w:rsidRDefault="005A1D00" w:rsidP="008E3720">
            <w:pPr>
              <w:spacing w:after="0" w:line="240" w:lineRule="auto"/>
              <w:ind w:left="0" w:right="192" w:firstLine="0"/>
            </w:pPr>
            <w:r>
              <w:t xml:space="preserve">Решение </w:t>
            </w:r>
            <w:proofErr w:type="gramStart"/>
            <w:r>
              <w:t>уравнений  и</w:t>
            </w:r>
            <w:proofErr w:type="gramEnd"/>
            <w:r>
              <w:t xml:space="preserve"> систем уравнений с параметрами  </w:t>
            </w:r>
          </w:p>
        </w:tc>
        <w:tc>
          <w:tcPr>
            <w:tcW w:w="1134" w:type="dxa"/>
            <w:tcBorders>
              <w:top w:val="single" w:sz="6" w:space="0" w:color="000000"/>
              <w:left w:val="single" w:sz="6" w:space="0" w:color="000000"/>
              <w:bottom w:val="single" w:sz="6" w:space="0" w:color="000000"/>
              <w:right w:val="single" w:sz="4" w:space="0" w:color="auto"/>
            </w:tcBorders>
          </w:tcPr>
          <w:p w:rsidR="005A1D00" w:rsidRDefault="008E3720" w:rsidP="008E3720">
            <w:pPr>
              <w:spacing w:after="0" w:line="240" w:lineRule="auto"/>
              <w:ind w:left="15" w:right="0" w:firstLine="0"/>
              <w:jc w:val="left"/>
            </w:pPr>
            <w:r>
              <w:t>1</w:t>
            </w:r>
          </w:p>
        </w:tc>
        <w:tc>
          <w:tcPr>
            <w:tcW w:w="1984" w:type="dxa"/>
            <w:gridSpan w:val="2"/>
            <w:tcBorders>
              <w:top w:val="single" w:sz="6" w:space="0" w:color="000000"/>
              <w:left w:val="single" w:sz="4" w:space="0" w:color="auto"/>
              <w:bottom w:val="single" w:sz="6" w:space="0" w:color="000000"/>
              <w:right w:val="single" w:sz="6" w:space="0" w:color="000000"/>
            </w:tcBorders>
          </w:tcPr>
          <w:p w:rsidR="005A1D00" w:rsidRDefault="005A1D00" w:rsidP="008E3720">
            <w:pPr>
              <w:spacing w:after="0" w:line="240" w:lineRule="auto"/>
              <w:ind w:left="0" w:right="0" w:firstLine="0"/>
              <w:jc w:val="left"/>
            </w:pPr>
          </w:p>
        </w:tc>
      </w:tr>
      <w:tr w:rsidR="0042340C" w:rsidTr="0042340C">
        <w:trPr>
          <w:trHeight w:val="381"/>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rsidRPr="005A1D00">
              <w:rPr>
                <w:b/>
              </w:rPr>
              <w:t>Раздел 3.</w:t>
            </w:r>
            <w:r>
              <w:t xml:space="preserve"> </w:t>
            </w:r>
            <w:r>
              <w:rPr>
                <w:b/>
              </w:rPr>
              <w:t xml:space="preserve"> «Неравенства»</w:t>
            </w:r>
            <w:r w:rsidR="006B6243" w:rsidRPr="006B6243">
              <w:rPr>
                <w:b/>
              </w:rPr>
              <w:t xml:space="preserve"> (4 час.)</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489"/>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9</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Доказательство неравенств</w:t>
            </w:r>
            <w:r>
              <w:rPr>
                <w:b/>
              </w:rP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6B6243" w:rsidP="008E3720">
            <w:pPr>
              <w:spacing w:after="0" w:line="240" w:lineRule="auto"/>
              <w:ind w:left="15" w:right="0" w:firstLine="0"/>
              <w:jc w:val="left"/>
              <w:rPr>
                <w:b/>
              </w:rPr>
            </w:pPr>
            <w:r>
              <w:rPr>
                <w:b/>
              </w:rPr>
              <w:t>1</w:t>
            </w: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10</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Иррациональные, показательные, логарифмические неравенства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6B6243" w:rsidP="008E3720">
            <w:pPr>
              <w:spacing w:after="0" w:line="240" w:lineRule="auto"/>
              <w:ind w:left="15" w:right="0" w:firstLine="0"/>
              <w:jc w:val="left"/>
              <w:rPr>
                <w:b/>
              </w:rPr>
            </w:pPr>
            <w:r>
              <w:rPr>
                <w:b/>
              </w:rPr>
              <w:t>1</w:t>
            </w: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11</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pPr>
            <w:r>
              <w:t xml:space="preserve">Системы неравенств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6B6243" w:rsidP="008E3720">
            <w:pPr>
              <w:spacing w:after="0" w:line="240" w:lineRule="auto"/>
              <w:ind w:left="15" w:right="0" w:firstLine="0"/>
              <w:jc w:val="left"/>
              <w:rPr>
                <w:b/>
              </w:rPr>
            </w:pPr>
            <w:r>
              <w:rPr>
                <w:b/>
              </w:rPr>
              <w:t>1</w:t>
            </w: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12</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Метод интервалов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6B6243" w:rsidP="008E3720">
            <w:pPr>
              <w:spacing w:after="0" w:line="240" w:lineRule="auto"/>
              <w:ind w:left="15" w:right="0" w:firstLine="0"/>
              <w:jc w:val="left"/>
              <w:rPr>
                <w:b/>
              </w:rPr>
            </w:pPr>
            <w:r>
              <w:rPr>
                <w:b/>
              </w:rPr>
              <w:t>1</w:t>
            </w: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06"/>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right="0"/>
              <w:jc w:val="left"/>
            </w:pPr>
            <w:r>
              <w:rPr>
                <w:b/>
              </w:rPr>
              <w:t>Раздел 4.  «Функции. Координаты и графики»</w:t>
            </w:r>
            <w:r>
              <w:t xml:space="preserve"> </w:t>
            </w:r>
          </w:p>
          <w:p w:rsidR="0042340C" w:rsidRPr="0042340C" w:rsidRDefault="0042340C" w:rsidP="008E3720">
            <w:pPr>
              <w:spacing w:after="0" w:line="240" w:lineRule="auto"/>
              <w:ind w:left="571" w:right="0" w:firstLine="0"/>
              <w:jc w:val="left"/>
            </w:pPr>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13</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103" w:firstLine="0"/>
            </w:pPr>
            <w:r>
              <w:t>Построение графиков функций и зависимостей, содержащих знак модуля</w:t>
            </w:r>
            <w:r>
              <w:rPr>
                <w:b/>
              </w:rP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353"/>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14</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Графики уравнений</w:t>
            </w:r>
            <w:r>
              <w:rPr>
                <w:b/>
              </w:rP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15</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Графический способ представления информации</w:t>
            </w:r>
            <w:r>
              <w:rPr>
                <w:b/>
              </w:rP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right="0"/>
              <w:jc w:val="left"/>
            </w:pPr>
            <w:r>
              <w:rPr>
                <w:b/>
              </w:rPr>
              <w:t>Раздел 5.  «Производная и ее применение»</w:t>
            </w:r>
            <w:r>
              <w:t xml:space="preserve"> </w:t>
            </w:r>
          </w:p>
          <w:p w:rsidR="0042340C" w:rsidRDefault="0042340C" w:rsidP="008E3720">
            <w:pPr>
              <w:spacing w:after="0" w:line="240" w:lineRule="auto"/>
              <w:ind w:left="0" w:right="0" w:firstLine="0"/>
              <w:jc w:val="left"/>
              <w:rPr>
                <w:b/>
              </w:rPr>
            </w:pP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16</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Геометрический смысл производной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17</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Исследование функции с помощью производной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18</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358" w:firstLine="0"/>
            </w:pPr>
            <w:r>
              <w:t xml:space="preserve">Наибольшее и наименьшее значение функции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right="0"/>
              <w:jc w:val="left"/>
            </w:pPr>
            <w:r>
              <w:rPr>
                <w:b/>
              </w:rPr>
              <w:t>Раздел 6.  «Текстовые задачи»</w:t>
            </w:r>
            <w:r>
              <w:t xml:space="preserve"> </w:t>
            </w:r>
          </w:p>
          <w:p w:rsidR="0042340C" w:rsidRDefault="0042340C" w:rsidP="008E3720">
            <w:pPr>
              <w:spacing w:after="0" w:line="240" w:lineRule="auto"/>
              <w:ind w:left="571" w:right="0" w:firstLine="0"/>
              <w:jc w:val="left"/>
            </w:pPr>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19</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Задачи на движение</w:t>
            </w:r>
            <w:r w:rsidR="008E3720">
              <w:t>.</w:t>
            </w:r>
            <w:r>
              <w:t xml:space="preserve"> </w:t>
            </w:r>
            <w:r w:rsidR="008E3720">
              <w:t>Задачи на совместную работу</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20</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Процентные вычисления в жизненных ситуациях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21</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Задачи, связанные с банковскими расчётами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22</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pPr>
            <w:r>
              <w:t xml:space="preserve">Задачи на смеси, сплавы, растворы.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23</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Задачи на оптимальное решение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right="0"/>
              <w:jc w:val="left"/>
            </w:pPr>
            <w:r>
              <w:rPr>
                <w:b/>
              </w:rPr>
              <w:t>Раздел 7. «Тригонометрия»</w:t>
            </w:r>
            <w:r>
              <w:t xml:space="preserve"> </w:t>
            </w:r>
          </w:p>
          <w:p w:rsidR="0042340C" w:rsidRDefault="0042340C" w:rsidP="008E3720">
            <w:pPr>
              <w:spacing w:after="0" w:line="240" w:lineRule="auto"/>
              <w:ind w:left="0" w:right="358" w:firstLine="0"/>
            </w:pP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lastRenderedPageBreak/>
              <w:t>24</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Тригонометрические уравнения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25</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Системы </w:t>
            </w:r>
            <w:proofErr w:type="gramStart"/>
            <w:r>
              <w:t>тригонометрических  уравнений</w:t>
            </w:r>
            <w:proofErr w:type="gramEnd"/>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8E3720" w:rsidP="008E3720">
            <w:pPr>
              <w:spacing w:after="0" w:line="240" w:lineRule="auto"/>
              <w:ind w:left="15" w:right="0" w:firstLine="0"/>
              <w:jc w:val="left"/>
            </w:pPr>
            <w:r>
              <w:t>26</w:t>
            </w: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0" w:right="0" w:firstLine="0"/>
              <w:jc w:val="left"/>
            </w:pPr>
            <w:r>
              <w:t xml:space="preserve">Простейшие тригонометрические неравенства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42340C"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42340C" w:rsidRDefault="0042340C" w:rsidP="008E3720">
            <w:pPr>
              <w:spacing w:after="0" w:line="240" w:lineRule="auto"/>
              <w:ind w:right="0"/>
              <w:jc w:val="left"/>
            </w:pPr>
            <w:r>
              <w:rPr>
                <w:b/>
              </w:rPr>
              <w:t>Раздел 8.  «Комбинаторика. Теория вероятностей»</w:t>
            </w:r>
            <w:r>
              <w:t xml:space="preserve"> </w:t>
            </w:r>
          </w:p>
          <w:p w:rsidR="0042340C" w:rsidRDefault="0042340C" w:rsidP="008E3720">
            <w:pPr>
              <w:spacing w:after="0" w:line="240" w:lineRule="auto"/>
              <w:ind w:left="571" w:right="0" w:firstLine="0"/>
              <w:jc w:val="left"/>
            </w:pPr>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42340C" w:rsidRDefault="0042340C"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42340C" w:rsidRDefault="0042340C"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27</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0" w:firstLine="0"/>
              <w:jc w:val="left"/>
            </w:pPr>
            <w:r>
              <w:t xml:space="preserve">Комбинаторика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28</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15" w:line="240" w:lineRule="auto"/>
              <w:ind w:left="0" w:right="0" w:firstLine="0"/>
              <w:jc w:val="left"/>
            </w:pPr>
            <w:r>
              <w:t xml:space="preserve">Теория вероятностей </w:t>
            </w:r>
            <w:r>
              <w:tab/>
            </w:r>
            <w:proofErr w:type="gramStart"/>
            <w:r>
              <w:t>и  статистика</w:t>
            </w:r>
            <w:proofErr w:type="gramEnd"/>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right="0"/>
              <w:jc w:val="left"/>
            </w:pPr>
            <w:r>
              <w:rPr>
                <w:b/>
              </w:rPr>
              <w:t>Раздел 9.  «Планиметрия»</w:t>
            </w:r>
            <w:r>
              <w:t xml:space="preserve">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29</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288" w:firstLine="0"/>
            </w:pPr>
            <w:r>
              <w:t xml:space="preserve">Задачи на решение треугольников, вычисление площадей плоских фигур.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30</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0" w:firstLine="0"/>
              <w:jc w:val="left"/>
            </w:pPr>
            <w:r>
              <w:t xml:space="preserve">Векторы. Метод координат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right="0"/>
              <w:jc w:val="left"/>
            </w:pPr>
            <w:r>
              <w:rPr>
                <w:b/>
              </w:rPr>
              <w:t>Раздел 10.  «Стереометрия»</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31</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245" w:firstLine="0"/>
            </w:pPr>
            <w:r>
              <w:t xml:space="preserve">Взаимное положение прямых и плоскостей в пространстве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32</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0" w:firstLine="0"/>
              <w:jc w:val="left"/>
            </w:pPr>
            <w:r>
              <w:t xml:space="preserve">Многогранники. </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33</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0" w:firstLine="0"/>
              <w:jc w:val="left"/>
            </w:pPr>
            <w:r>
              <w:t xml:space="preserve"> Площади и объемы</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r w:rsidR="008E3720" w:rsidTr="0042340C">
        <w:trPr>
          <w:trHeight w:val="556"/>
        </w:trPr>
        <w:tc>
          <w:tcPr>
            <w:tcW w:w="998"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15" w:right="0" w:firstLine="0"/>
              <w:jc w:val="left"/>
            </w:pPr>
            <w:r>
              <w:t>34</w:t>
            </w:r>
          </w:p>
        </w:tc>
        <w:tc>
          <w:tcPr>
            <w:tcW w:w="6379" w:type="dxa"/>
            <w:tcBorders>
              <w:top w:val="single" w:sz="6" w:space="0" w:color="000000"/>
              <w:left w:val="single" w:sz="6" w:space="0" w:color="000000"/>
              <w:bottom w:val="single" w:sz="6" w:space="0" w:color="000000"/>
              <w:right w:val="single" w:sz="6" w:space="0" w:color="000000"/>
            </w:tcBorders>
          </w:tcPr>
          <w:p w:rsidR="008E3720" w:rsidRDefault="008E3720" w:rsidP="008E3720">
            <w:pPr>
              <w:spacing w:after="0" w:line="240" w:lineRule="auto"/>
              <w:ind w:left="0" w:right="0" w:firstLine="0"/>
              <w:jc w:val="left"/>
            </w:pPr>
            <w:r>
              <w:t>Векторы Метод координат</w:t>
            </w:r>
          </w:p>
        </w:tc>
        <w:tc>
          <w:tcPr>
            <w:tcW w:w="1140" w:type="dxa"/>
            <w:gridSpan w:val="2"/>
            <w:tcBorders>
              <w:top w:val="single" w:sz="6" w:space="0" w:color="000000"/>
              <w:left w:val="single" w:sz="6" w:space="0" w:color="000000"/>
              <w:bottom w:val="single" w:sz="6" w:space="0" w:color="000000"/>
              <w:right w:val="single" w:sz="4" w:space="0" w:color="auto"/>
            </w:tcBorders>
          </w:tcPr>
          <w:p w:rsidR="008E3720" w:rsidRDefault="008E3720" w:rsidP="008E3720">
            <w:pPr>
              <w:spacing w:after="0" w:line="240" w:lineRule="auto"/>
              <w:ind w:left="15" w:right="0" w:firstLine="0"/>
              <w:jc w:val="left"/>
              <w:rPr>
                <w:b/>
              </w:rPr>
            </w:pPr>
          </w:p>
        </w:tc>
        <w:tc>
          <w:tcPr>
            <w:tcW w:w="1978" w:type="dxa"/>
            <w:tcBorders>
              <w:top w:val="single" w:sz="6" w:space="0" w:color="000000"/>
              <w:left w:val="single" w:sz="4" w:space="0" w:color="auto"/>
              <w:bottom w:val="single" w:sz="6" w:space="0" w:color="000000"/>
              <w:right w:val="single" w:sz="6" w:space="0" w:color="000000"/>
            </w:tcBorders>
          </w:tcPr>
          <w:p w:rsidR="008E3720" w:rsidRDefault="008E3720" w:rsidP="008E3720">
            <w:pPr>
              <w:spacing w:after="0" w:line="240" w:lineRule="auto"/>
              <w:ind w:left="0" w:right="0" w:firstLine="0"/>
              <w:jc w:val="left"/>
            </w:pPr>
          </w:p>
        </w:tc>
      </w:tr>
    </w:tbl>
    <w:p w:rsidR="00E00CC6" w:rsidRDefault="00E00CC6" w:rsidP="008E3720">
      <w:pPr>
        <w:spacing w:after="0" w:line="240" w:lineRule="auto"/>
        <w:ind w:left="-1697" w:right="14" w:firstLine="0"/>
        <w:jc w:val="left"/>
      </w:pPr>
    </w:p>
    <w:p w:rsidR="00E00CC6" w:rsidRDefault="00E00CC6">
      <w:pPr>
        <w:spacing w:after="0" w:line="259" w:lineRule="auto"/>
        <w:ind w:left="-1697" w:right="14" w:firstLine="0"/>
        <w:jc w:val="left"/>
      </w:pPr>
    </w:p>
    <w:p w:rsidR="00E00CC6" w:rsidRDefault="00946119" w:rsidP="008E3720">
      <w:pPr>
        <w:spacing w:after="0" w:line="259" w:lineRule="auto"/>
        <w:ind w:left="0" w:right="0" w:firstLine="0"/>
      </w:pPr>
      <w:r>
        <w:rPr>
          <w:b/>
        </w:rPr>
        <w:t xml:space="preserve"> </w:t>
      </w:r>
    </w:p>
    <w:p w:rsidR="00B33322" w:rsidRPr="00B33322" w:rsidRDefault="00B33322" w:rsidP="00B3332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0" w:hanging="142"/>
        <w:jc w:val="center"/>
        <w:rPr>
          <w:b/>
          <w:bCs/>
          <w:color w:val="auto"/>
          <w:sz w:val="28"/>
          <w:szCs w:val="28"/>
        </w:rPr>
      </w:pPr>
      <w:proofErr w:type="gramStart"/>
      <w:r w:rsidRPr="00B33322">
        <w:rPr>
          <w:color w:val="auto"/>
          <w:szCs w:val="24"/>
        </w:rPr>
        <w:t>.</w:t>
      </w:r>
      <w:r w:rsidRPr="00B33322">
        <w:rPr>
          <w:b/>
          <w:color w:val="auto"/>
          <w:szCs w:val="24"/>
        </w:rPr>
        <w:t>Описание</w:t>
      </w:r>
      <w:proofErr w:type="gramEnd"/>
      <w:r w:rsidRPr="00B33322">
        <w:rPr>
          <w:b/>
          <w:color w:val="auto"/>
          <w:szCs w:val="24"/>
        </w:rPr>
        <w:t xml:space="preserve"> учебно-методического  и материально-технического обеспечения образовательной деятельности</w:t>
      </w:r>
    </w:p>
    <w:p w:rsidR="00B33322" w:rsidRPr="00B33322" w:rsidRDefault="00B33322" w:rsidP="00B33322">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0" w:hanging="283"/>
        <w:jc w:val="center"/>
        <w:rPr>
          <w:b/>
          <w:bCs/>
          <w:color w:val="auto"/>
          <w:szCs w:val="24"/>
        </w:rPr>
      </w:pPr>
    </w:p>
    <w:p w:rsidR="00E00CC6" w:rsidRDefault="00946119">
      <w:pPr>
        <w:pStyle w:val="2"/>
        <w:ind w:left="672" w:right="694"/>
        <w:jc w:val="center"/>
      </w:pPr>
      <w:r>
        <w:rPr>
          <w:u w:val="none"/>
        </w:rPr>
        <w:t xml:space="preserve">ПОСОБИЕ ДЛЯ УЧАЩИХСЯ </w:t>
      </w:r>
    </w:p>
    <w:p w:rsidR="00E00CC6" w:rsidRDefault="00946119">
      <w:pPr>
        <w:spacing w:after="0" w:line="259" w:lineRule="auto"/>
        <w:ind w:left="0" w:right="0" w:firstLine="0"/>
        <w:jc w:val="left"/>
      </w:pPr>
      <w:r>
        <w:rPr>
          <w:b/>
        </w:rPr>
        <w:t xml:space="preserve"> </w:t>
      </w:r>
    </w:p>
    <w:p w:rsidR="00E00CC6" w:rsidRDefault="00946119">
      <w:pPr>
        <w:ind w:left="-5" w:right="13"/>
      </w:pPr>
      <w:r>
        <w:t xml:space="preserve">В соответствии с набором учебных модулей элективного курса необходимо выбрать </w:t>
      </w:r>
      <w:r>
        <w:rPr>
          <w:u w:val="single" w:color="000000"/>
        </w:rPr>
        <w:t>одно</w:t>
      </w:r>
      <w:r>
        <w:t xml:space="preserve"> </w:t>
      </w:r>
      <w:r>
        <w:rPr>
          <w:u w:val="single" w:color="000000"/>
        </w:rPr>
        <w:t>из предложенных пособий для учащихся.</w:t>
      </w:r>
      <w:r>
        <w:t xml:space="preserve"> </w:t>
      </w:r>
    </w:p>
    <w:p w:rsidR="00E00CC6" w:rsidRDefault="00946119">
      <w:pPr>
        <w:spacing w:after="0" w:line="259" w:lineRule="auto"/>
        <w:ind w:left="0" w:right="0" w:firstLine="0"/>
        <w:jc w:val="left"/>
      </w:pPr>
      <w:r>
        <w:rPr>
          <w:b/>
        </w:rPr>
        <w:t xml:space="preserve"> </w:t>
      </w:r>
    </w:p>
    <w:p w:rsidR="00E00CC6" w:rsidRDefault="00946119">
      <w:pPr>
        <w:numPr>
          <w:ilvl w:val="0"/>
          <w:numId w:val="4"/>
        </w:numPr>
        <w:ind w:right="13"/>
      </w:pPr>
      <w:proofErr w:type="spellStart"/>
      <w:r>
        <w:t>Виленкин</w:t>
      </w:r>
      <w:proofErr w:type="spellEnd"/>
      <w:r>
        <w:t xml:space="preserve"> Н. Я., </w:t>
      </w:r>
      <w:proofErr w:type="spellStart"/>
      <w:r>
        <w:t>Шибасов</w:t>
      </w:r>
      <w:proofErr w:type="spellEnd"/>
      <w:r>
        <w:t xml:space="preserve"> Л. П., </w:t>
      </w:r>
      <w:proofErr w:type="spellStart"/>
      <w:r>
        <w:t>Шибасова</w:t>
      </w:r>
      <w:proofErr w:type="spellEnd"/>
      <w:r>
        <w:t xml:space="preserve"> З. Ф. За страницами учебника математики. Арифметика. Алгебра. Пособие для учащихся 10—11 классов. – М.: Просвещение, 2014 и последующие издания. </w:t>
      </w:r>
    </w:p>
    <w:p w:rsidR="00E00CC6" w:rsidRDefault="00946119">
      <w:pPr>
        <w:numPr>
          <w:ilvl w:val="0"/>
          <w:numId w:val="4"/>
        </w:numPr>
        <w:ind w:right="13"/>
      </w:pPr>
      <w:proofErr w:type="spellStart"/>
      <w:r>
        <w:t>Виленкин</w:t>
      </w:r>
      <w:proofErr w:type="spellEnd"/>
      <w:r>
        <w:t xml:space="preserve"> Н. Я., </w:t>
      </w:r>
      <w:proofErr w:type="spellStart"/>
      <w:r>
        <w:t>Шибасов</w:t>
      </w:r>
      <w:proofErr w:type="spellEnd"/>
      <w:r>
        <w:t xml:space="preserve"> Л. П., </w:t>
      </w:r>
      <w:proofErr w:type="spellStart"/>
      <w:r>
        <w:t>Шибасова</w:t>
      </w:r>
      <w:proofErr w:type="spellEnd"/>
      <w:r>
        <w:t xml:space="preserve"> З. Ф. За страницами учебника математики. Геометрия. Старинные и занимательные задачи. Пособие для учащихся 10— 11 классов. – М.: Просвещение, 2014 и последующие издания. </w:t>
      </w:r>
    </w:p>
    <w:p w:rsidR="00E00CC6" w:rsidRDefault="00946119">
      <w:pPr>
        <w:numPr>
          <w:ilvl w:val="0"/>
          <w:numId w:val="4"/>
        </w:numPr>
        <w:ind w:right="13"/>
      </w:pPr>
      <w:proofErr w:type="spellStart"/>
      <w:r>
        <w:t>Жафяров</w:t>
      </w:r>
      <w:proofErr w:type="spellEnd"/>
      <w:r>
        <w:t xml:space="preserve"> А. Ж. Математика. Профильный уровень. Книга для учащихся 10—11 классов общеобразовательных учреждений. – М.: Просвещение, 2014 и последующие издания. </w:t>
      </w:r>
    </w:p>
    <w:p w:rsidR="00E00CC6" w:rsidRDefault="00946119">
      <w:pPr>
        <w:numPr>
          <w:ilvl w:val="0"/>
          <w:numId w:val="4"/>
        </w:numPr>
        <w:ind w:right="13"/>
      </w:pPr>
      <w:r>
        <w:t xml:space="preserve">Зив Б. Г., </w:t>
      </w:r>
      <w:proofErr w:type="spellStart"/>
      <w:r>
        <w:t>Мейлер</w:t>
      </w:r>
      <w:proofErr w:type="spellEnd"/>
      <w:r>
        <w:t xml:space="preserve"> В. М., </w:t>
      </w:r>
      <w:proofErr w:type="spellStart"/>
      <w:r>
        <w:t>Баханский</w:t>
      </w:r>
      <w:proofErr w:type="spellEnd"/>
      <w:r>
        <w:t xml:space="preserve"> А. Г. Задачи по геометрии. 7-11 классы. Пособие для учащихся общеобразовательных организаций. – М.: Просвещение, 2014 и последующие издания. </w:t>
      </w:r>
    </w:p>
    <w:p w:rsidR="00E00CC6" w:rsidRDefault="00946119">
      <w:pPr>
        <w:numPr>
          <w:ilvl w:val="0"/>
          <w:numId w:val="4"/>
        </w:numPr>
        <w:ind w:right="13"/>
      </w:pPr>
      <w:r>
        <w:lastRenderedPageBreak/>
        <w:t xml:space="preserve">Никольский С. М. Алгебра и начала математического анализа. 10-11 классы. Пособие для учащихся общеобразовательных учреждений. (Элективные курсы). – М.: Просвещение, 2014 и последующие издания. </w:t>
      </w:r>
    </w:p>
    <w:p w:rsidR="00E00CC6" w:rsidRDefault="00946119">
      <w:pPr>
        <w:numPr>
          <w:ilvl w:val="0"/>
          <w:numId w:val="4"/>
        </w:numPr>
        <w:ind w:right="13"/>
      </w:pPr>
      <w:proofErr w:type="spellStart"/>
      <w:r>
        <w:t>Шарыгин</w:t>
      </w:r>
      <w:proofErr w:type="spellEnd"/>
      <w:r>
        <w:t xml:space="preserve"> И. Ф. Математика. Решение задач. 10 класс. (Профильная школа). – М.: Просвещение, 2014 и последующие издания. </w:t>
      </w:r>
    </w:p>
    <w:p w:rsidR="00E00CC6" w:rsidRDefault="00946119">
      <w:pPr>
        <w:numPr>
          <w:ilvl w:val="0"/>
          <w:numId w:val="4"/>
        </w:numPr>
        <w:ind w:right="13"/>
      </w:pPr>
      <w:proofErr w:type="spellStart"/>
      <w:r>
        <w:t>Шарыгин</w:t>
      </w:r>
      <w:proofErr w:type="spellEnd"/>
      <w:r>
        <w:t xml:space="preserve"> И. Ф., Голубев В. И. Математика. Решение задач. 11 класс. (Профильная школа). – М.: Просвещение, 2014 и последующие издания. </w:t>
      </w:r>
    </w:p>
    <w:p w:rsidR="00E00CC6" w:rsidRDefault="00946119">
      <w:pPr>
        <w:numPr>
          <w:ilvl w:val="0"/>
          <w:numId w:val="4"/>
        </w:numPr>
        <w:ind w:right="13"/>
      </w:pPr>
      <w:proofErr w:type="spellStart"/>
      <w:r>
        <w:t>Шибасов</w:t>
      </w:r>
      <w:proofErr w:type="spellEnd"/>
      <w:r>
        <w:t xml:space="preserve"> Л.П. Пособие для учащихся 10</w:t>
      </w:r>
      <w:hyperlink r:id="rId6">
        <w:r>
          <w:t>-</w:t>
        </w:r>
      </w:hyperlink>
      <w:hyperlink r:id="rId7">
        <w:r>
          <w:rPr>
            <w:u w:val="single" w:color="000000"/>
          </w:rPr>
          <w:t>11 классов</w:t>
        </w:r>
      </w:hyperlink>
      <w:hyperlink r:id="rId8">
        <w:r>
          <w:t xml:space="preserve"> </w:t>
        </w:r>
      </w:hyperlink>
      <w:r>
        <w:t xml:space="preserve">Теория вероятностей. Математический анализ. За страницами учебника математики. – М.: Просвещение, </w:t>
      </w:r>
      <w:proofErr w:type="gramStart"/>
      <w:r>
        <w:t>2014  и</w:t>
      </w:r>
      <w:proofErr w:type="gramEnd"/>
      <w:r>
        <w:t xml:space="preserve"> последующие издания. </w:t>
      </w:r>
    </w:p>
    <w:p w:rsidR="00E00CC6" w:rsidRDefault="00946119">
      <w:pPr>
        <w:spacing w:after="0" w:line="259" w:lineRule="auto"/>
        <w:ind w:left="0" w:right="0" w:firstLine="0"/>
        <w:jc w:val="left"/>
      </w:pPr>
      <w:r>
        <w:t xml:space="preserve"> </w:t>
      </w:r>
    </w:p>
    <w:p w:rsidR="00E00CC6" w:rsidRDefault="00946119">
      <w:pPr>
        <w:pStyle w:val="2"/>
        <w:ind w:left="10"/>
      </w:pPr>
      <w:r>
        <w:t>Только для учащихся, осваивающих программу по математике на базовом уровне</w:t>
      </w:r>
      <w:r>
        <w:rPr>
          <w:u w:val="none"/>
        </w:rPr>
        <w:t xml:space="preserve"> </w:t>
      </w:r>
    </w:p>
    <w:p w:rsidR="00E00CC6" w:rsidRDefault="00946119">
      <w:pPr>
        <w:spacing w:after="0" w:line="259" w:lineRule="auto"/>
        <w:ind w:left="0" w:right="0" w:firstLine="0"/>
        <w:jc w:val="left"/>
      </w:pPr>
      <w:r>
        <w:t xml:space="preserve"> </w:t>
      </w:r>
    </w:p>
    <w:p w:rsidR="00E00CC6" w:rsidRDefault="00946119">
      <w:pPr>
        <w:numPr>
          <w:ilvl w:val="0"/>
          <w:numId w:val="5"/>
        </w:numPr>
        <w:ind w:right="13" w:hanging="420"/>
      </w:pPr>
      <w:r>
        <w:t xml:space="preserve">ЕГЭ 2019. Математика. Профильный уровень. 36 вариантов. Типовые тестовые задания. Под. ред. И.В. Ященко. - М.: Экзамен, МЦНМО, 2019. </w:t>
      </w:r>
    </w:p>
    <w:p w:rsidR="00E00CC6" w:rsidRDefault="00946119">
      <w:pPr>
        <w:numPr>
          <w:ilvl w:val="0"/>
          <w:numId w:val="5"/>
        </w:numPr>
        <w:ind w:right="13" w:hanging="420"/>
      </w:pPr>
      <w:r>
        <w:t xml:space="preserve">ЕГЭ 2019.Математика.Профильный уровень. Тематическая рабочая тетрадь. Под ред. И.В. Ященко. -М.: Экзамен, МЦНМО, 2019. </w:t>
      </w:r>
    </w:p>
    <w:p w:rsidR="00E00CC6" w:rsidRDefault="00946119">
      <w:pPr>
        <w:numPr>
          <w:ilvl w:val="0"/>
          <w:numId w:val="5"/>
        </w:numPr>
        <w:ind w:right="13" w:hanging="420"/>
      </w:pPr>
      <w:r>
        <w:t xml:space="preserve">ЕГЭ: 3300 задач с ответами по математике. Профильный уровень. Под </w:t>
      </w:r>
      <w:proofErr w:type="spellStart"/>
      <w:r>
        <w:t>ред.И.В.Ященко</w:t>
      </w:r>
      <w:proofErr w:type="spellEnd"/>
      <w:r>
        <w:t xml:space="preserve"> М.: Экзамен, 2017. </w:t>
      </w:r>
    </w:p>
    <w:p w:rsidR="00E00CC6" w:rsidRDefault="00946119">
      <w:pPr>
        <w:numPr>
          <w:ilvl w:val="0"/>
          <w:numId w:val="5"/>
        </w:numPr>
        <w:spacing w:after="29"/>
        <w:ind w:right="13" w:hanging="420"/>
      </w:pPr>
      <w:r>
        <w:t xml:space="preserve">Математика. Профильный уровень. Единый государственный экзамен. Готовимся к итоговой аттестации. / </w:t>
      </w:r>
      <w:proofErr w:type="spellStart"/>
      <w:r>
        <w:t>А.В.Семенов</w:t>
      </w:r>
      <w:proofErr w:type="spellEnd"/>
      <w:r>
        <w:t xml:space="preserve">, </w:t>
      </w:r>
      <w:proofErr w:type="spellStart"/>
      <w:r>
        <w:t>А.С.Трепалин</w:t>
      </w:r>
      <w:proofErr w:type="spellEnd"/>
      <w:r>
        <w:t xml:space="preserve">, </w:t>
      </w:r>
      <w:proofErr w:type="spellStart"/>
      <w:r>
        <w:t>И.В.Ященко</w:t>
      </w:r>
      <w:proofErr w:type="spellEnd"/>
      <w:r>
        <w:t xml:space="preserve">, И.Р. Высоцкий, </w:t>
      </w:r>
      <w:proofErr w:type="spellStart"/>
      <w:r>
        <w:t>П.И.Захаров</w:t>
      </w:r>
      <w:proofErr w:type="spellEnd"/>
      <w:r>
        <w:t xml:space="preserve"> – М.: Интеллект-Центр, 2019. </w:t>
      </w:r>
    </w:p>
    <w:p w:rsidR="00E00CC6" w:rsidRDefault="00946119">
      <w:pPr>
        <w:numPr>
          <w:ilvl w:val="0"/>
          <w:numId w:val="5"/>
        </w:numPr>
        <w:ind w:right="13" w:hanging="420"/>
      </w:pPr>
      <w:r>
        <w:t xml:space="preserve">ЕГЭ. </w:t>
      </w:r>
      <w:r>
        <w:tab/>
        <w:t xml:space="preserve">Математика. </w:t>
      </w:r>
      <w:r>
        <w:tab/>
        <w:t xml:space="preserve">Профильный </w:t>
      </w:r>
      <w:r>
        <w:tab/>
        <w:t xml:space="preserve">уровень. </w:t>
      </w:r>
      <w:r>
        <w:tab/>
        <w:t xml:space="preserve">Задания </w:t>
      </w:r>
      <w:r>
        <w:tab/>
        <w:t xml:space="preserve">с </w:t>
      </w:r>
      <w:r>
        <w:tab/>
        <w:t xml:space="preserve">развернутым </w:t>
      </w:r>
      <w:r>
        <w:tab/>
        <w:t xml:space="preserve">ответом. </w:t>
      </w:r>
    </w:p>
    <w:p w:rsidR="00E00CC6" w:rsidRDefault="00946119">
      <w:pPr>
        <w:ind w:left="-5" w:right="13"/>
      </w:pPr>
      <w:r>
        <w:t>/</w:t>
      </w:r>
      <w:proofErr w:type="spellStart"/>
      <w:r>
        <w:t>Ю.В.Садовничий</w:t>
      </w:r>
      <w:proofErr w:type="spellEnd"/>
      <w:r>
        <w:t xml:space="preserve"> – М.: Экзамен, 2019. </w:t>
      </w:r>
    </w:p>
    <w:p w:rsidR="00E00CC6" w:rsidRDefault="00946119">
      <w:pPr>
        <w:spacing w:after="0" w:line="259" w:lineRule="auto"/>
        <w:ind w:left="38" w:right="0" w:firstLine="0"/>
        <w:jc w:val="center"/>
      </w:pPr>
      <w:r>
        <w:rPr>
          <w:b/>
        </w:rPr>
        <w:t xml:space="preserve"> </w:t>
      </w:r>
    </w:p>
    <w:p w:rsidR="00E00CC6" w:rsidRDefault="00946119">
      <w:pPr>
        <w:spacing w:after="0" w:line="259" w:lineRule="auto"/>
        <w:ind w:left="729" w:right="0" w:firstLine="0"/>
        <w:jc w:val="center"/>
      </w:pPr>
      <w:r>
        <w:rPr>
          <w:b/>
        </w:rPr>
        <w:t xml:space="preserve"> </w:t>
      </w:r>
    </w:p>
    <w:p w:rsidR="00E00CC6" w:rsidRDefault="00946119">
      <w:pPr>
        <w:pStyle w:val="3"/>
        <w:ind w:left="672" w:right="0"/>
      </w:pPr>
      <w:r>
        <w:t xml:space="preserve">ИНФОРМАЦИОННЫЕ РЕСУРСЫ </w:t>
      </w:r>
    </w:p>
    <w:p w:rsidR="00E00CC6" w:rsidRDefault="00946119">
      <w:pPr>
        <w:spacing w:after="0" w:line="259" w:lineRule="auto"/>
        <w:ind w:left="721" w:right="0" w:firstLine="0"/>
        <w:jc w:val="left"/>
      </w:pPr>
      <w:r>
        <w:t xml:space="preserve"> </w:t>
      </w:r>
    </w:p>
    <w:p w:rsidR="00E00CC6" w:rsidRDefault="00946119">
      <w:pPr>
        <w:numPr>
          <w:ilvl w:val="0"/>
          <w:numId w:val="6"/>
        </w:numPr>
        <w:ind w:right="13" w:hanging="420"/>
      </w:pPr>
      <w:r>
        <w:t xml:space="preserve">Алгебра. Учебное пособие для учащихся 8 класса с углубленным изучением математики под ред. Н.Я. </w:t>
      </w:r>
      <w:proofErr w:type="spellStart"/>
      <w:r>
        <w:t>Виленкина</w:t>
      </w:r>
      <w:proofErr w:type="spellEnd"/>
      <w:r>
        <w:t xml:space="preserve">. – М.: Просвещение, 2015 и последующие издания. </w:t>
      </w:r>
    </w:p>
    <w:p w:rsidR="00E00CC6" w:rsidRDefault="00946119">
      <w:pPr>
        <w:numPr>
          <w:ilvl w:val="0"/>
          <w:numId w:val="6"/>
        </w:numPr>
        <w:ind w:right="13" w:hanging="420"/>
      </w:pPr>
      <w:r>
        <w:t xml:space="preserve">Алгебра. Учебное пособие для учащихся 9 класса с углубленным изучением математики под ред. Н.Я. </w:t>
      </w:r>
      <w:proofErr w:type="spellStart"/>
      <w:r>
        <w:t>Виленкина</w:t>
      </w:r>
      <w:proofErr w:type="spellEnd"/>
      <w:r>
        <w:t xml:space="preserve">. – М.: Просвещение, 2015 и последующие издания. </w:t>
      </w:r>
    </w:p>
    <w:p w:rsidR="00E00CC6" w:rsidRDefault="00946119">
      <w:pPr>
        <w:numPr>
          <w:ilvl w:val="0"/>
          <w:numId w:val="6"/>
        </w:numPr>
        <w:ind w:right="13" w:hanging="420"/>
      </w:pPr>
      <w:proofErr w:type="spellStart"/>
      <w:r>
        <w:t>Виленкин</w:t>
      </w:r>
      <w:proofErr w:type="spellEnd"/>
      <w:r>
        <w:t xml:space="preserve"> Н.Л. Алгебра и начала анализа. Учебник для 10 </w:t>
      </w:r>
      <w:proofErr w:type="spellStart"/>
      <w:r>
        <w:t>кл</w:t>
      </w:r>
      <w:proofErr w:type="spellEnd"/>
      <w:proofErr w:type="gramStart"/>
      <w:r>
        <w:t>. с</w:t>
      </w:r>
      <w:proofErr w:type="gramEnd"/>
      <w:r>
        <w:t xml:space="preserve"> углублённым изучением курса математики. - М.: Просвещение, 2015 и последующие издания. </w:t>
      </w:r>
    </w:p>
    <w:p w:rsidR="00E00CC6" w:rsidRDefault="00946119">
      <w:pPr>
        <w:numPr>
          <w:ilvl w:val="0"/>
          <w:numId w:val="6"/>
        </w:numPr>
        <w:ind w:right="13" w:hanging="420"/>
      </w:pPr>
      <w:proofErr w:type="spellStart"/>
      <w:r>
        <w:t>Виленкин</w:t>
      </w:r>
      <w:proofErr w:type="spellEnd"/>
      <w:r>
        <w:t xml:space="preserve"> Н.Л. Алгебра и начала анализа. Учебник для 11 </w:t>
      </w:r>
      <w:proofErr w:type="spellStart"/>
      <w:r>
        <w:t>кл</w:t>
      </w:r>
      <w:proofErr w:type="spellEnd"/>
      <w:proofErr w:type="gramStart"/>
      <w:r>
        <w:t>. с</w:t>
      </w:r>
      <w:proofErr w:type="gramEnd"/>
      <w:r>
        <w:t xml:space="preserve"> углублённым изучением курса математики. - М.: Просвещение, 2015 и последующие издания. </w:t>
      </w:r>
    </w:p>
    <w:p w:rsidR="00E00CC6" w:rsidRDefault="00946119">
      <w:pPr>
        <w:numPr>
          <w:ilvl w:val="0"/>
          <w:numId w:val="6"/>
        </w:numPr>
        <w:spacing w:after="34"/>
        <w:ind w:right="13" w:hanging="420"/>
      </w:pPr>
      <w:proofErr w:type="spellStart"/>
      <w:r>
        <w:t>Вольфсон</w:t>
      </w:r>
      <w:proofErr w:type="spellEnd"/>
      <w:r>
        <w:t xml:space="preserve"> Г. И. В координатах. – </w:t>
      </w:r>
      <w:proofErr w:type="gramStart"/>
      <w:r>
        <w:t>СПб.:</w:t>
      </w:r>
      <w:proofErr w:type="gramEnd"/>
      <w:r>
        <w:t xml:space="preserve"> СМИО-Пресс, 2015. </w:t>
      </w:r>
    </w:p>
    <w:p w:rsidR="00E00CC6" w:rsidRDefault="00946119">
      <w:pPr>
        <w:numPr>
          <w:ilvl w:val="0"/>
          <w:numId w:val="6"/>
        </w:numPr>
        <w:spacing w:after="37"/>
        <w:ind w:right="13" w:hanging="420"/>
      </w:pPr>
      <w:proofErr w:type="spellStart"/>
      <w:r>
        <w:t>Горштейн</w:t>
      </w:r>
      <w:proofErr w:type="spellEnd"/>
      <w:r>
        <w:t xml:space="preserve"> П.</w:t>
      </w:r>
      <w:r>
        <w:rPr>
          <w:b/>
        </w:rPr>
        <w:t xml:space="preserve"> </w:t>
      </w:r>
      <w:proofErr w:type="gramStart"/>
      <w:r>
        <w:t>И.</w:t>
      </w:r>
      <w:r>
        <w:rPr>
          <w:b/>
        </w:rPr>
        <w:t xml:space="preserve"> </w:t>
      </w:r>
      <w:r>
        <w:t>,</w:t>
      </w:r>
      <w:proofErr w:type="gramEnd"/>
      <w:r>
        <w:t xml:space="preserve"> Полонский В.</w:t>
      </w:r>
      <w:r>
        <w:rPr>
          <w:b/>
        </w:rPr>
        <w:t xml:space="preserve"> </w:t>
      </w:r>
      <w:r>
        <w:t>Б.</w:t>
      </w:r>
      <w:r>
        <w:rPr>
          <w:b/>
        </w:rPr>
        <w:t xml:space="preserve"> </w:t>
      </w:r>
      <w:r>
        <w:t>, Якир М.</w:t>
      </w:r>
      <w:r>
        <w:rPr>
          <w:b/>
        </w:rPr>
        <w:t xml:space="preserve"> </w:t>
      </w:r>
      <w:r>
        <w:t>С.</w:t>
      </w:r>
      <w:r>
        <w:rPr>
          <w:b/>
        </w:rPr>
        <w:t xml:space="preserve"> </w:t>
      </w:r>
      <w:r>
        <w:t xml:space="preserve">Задачи с параметрами.  – М.: </w:t>
      </w:r>
      <w:proofErr w:type="spellStart"/>
      <w:r>
        <w:t>Илекса</w:t>
      </w:r>
      <w:proofErr w:type="spellEnd"/>
      <w:r>
        <w:t xml:space="preserve">, 2014 и последующие годы издания. </w:t>
      </w:r>
    </w:p>
    <w:p w:rsidR="00E00CC6" w:rsidRDefault="00946119">
      <w:pPr>
        <w:numPr>
          <w:ilvl w:val="0"/>
          <w:numId w:val="6"/>
        </w:numPr>
        <w:spacing w:after="35"/>
        <w:ind w:right="13" w:hanging="420"/>
      </w:pPr>
      <w:proofErr w:type="spellStart"/>
      <w:r>
        <w:t>Гордин</w:t>
      </w:r>
      <w:proofErr w:type="spellEnd"/>
      <w:r>
        <w:t xml:space="preserve"> Р. К. Планиметрия. Задачник. – М.: МЦНМО, 2014 и последующие издания. </w:t>
      </w:r>
    </w:p>
    <w:p w:rsidR="00E00CC6" w:rsidRDefault="00946119">
      <w:pPr>
        <w:numPr>
          <w:ilvl w:val="0"/>
          <w:numId w:val="6"/>
        </w:numPr>
        <w:ind w:right="13" w:hanging="420"/>
      </w:pPr>
      <w:r>
        <w:t xml:space="preserve">Ершова А.П. </w:t>
      </w:r>
      <w:proofErr w:type="spellStart"/>
      <w:r>
        <w:t>Голобородько</w:t>
      </w:r>
      <w:proofErr w:type="spellEnd"/>
      <w:r>
        <w:t xml:space="preserve"> В.В.  Устная геометрия. 10-11 классы. М.: ИЛЕКСА, 2010. </w:t>
      </w:r>
    </w:p>
    <w:p w:rsidR="00E00CC6" w:rsidRDefault="00946119">
      <w:pPr>
        <w:numPr>
          <w:ilvl w:val="0"/>
          <w:numId w:val="6"/>
        </w:numPr>
        <w:ind w:right="13" w:hanging="420"/>
      </w:pPr>
      <w:r>
        <w:t xml:space="preserve">Зив Б.Г. Задачи по алгебре и начала анализа. - </w:t>
      </w:r>
      <w:proofErr w:type="gramStart"/>
      <w:r>
        <w:t>СПб.:</w:t>
      </w:r>
      <w:proofErr w:type="gramEnd"/>
      <w:r>
        <w:t xml:space="preserve"> Мир и семья, серия Магистр, 2015 и последующие издания. </w:t>
      </w:r>
    </w:p>
    <w:p w:rsidR="00E00CC6" w:rsidRDefault="00946119">
      <w:pPr>
        <w:numPr>
          <w:ilvl w:val="0"/>
          <w:numId w:val="6"/>
        </w:numPr>
        <w:ind w:right="13" w:hanging="420"/>
      </w:pPr>
      <w:r>
        <w:t xml:space="preserve">Зив Б.Г. Стереометрия. Устные задачи. 10-11 классы. </w:t>
      </w:r>
      <w:proofErr w:type="gramStart"/>
      <w:r>
        <w:t>СПб.:</w:t>
      </w:r>
      <w:proofErr w:type="gramEnd"/>
      <w:r>
        <w:t xml:space="preserve"> </w:t>
      </w:r>
      <w:proofErr w:type="spellStart"/>
      <w:r>
        <w:t>ЧеРо</w:t>
      </w:r>
      <w:proofErr w:type="spellEnd"/>
      <w:r>
        <w:t xml:space="preserve">-на-Неве, 2014 и последующие издания. </w:t>
      </w:r>
    </w:p>
    <w:p w:rsidR="00E00CC6" w:rsidRDefault="00946119">
      <w:pPr>
        <w:numPr>
          <w:ilvl w:val="0"/>
          <w:numId w:val="6"/>
        </w:numPr>
        <w:ind w:right="13" w:hanging="420"/>
      </w:pPr>
      <w:r>
        <w:t xml:space="preserve">Зив Б.Г. Уроки </w:t>
      </w:r>
      <w:proofErr w:type="gramStart"/>
      <w:r>
        <w:t>повторения.-</w:t>
      </w:r>
      <w:proofErr w:type="gramEnd"/>
      <w:r>
        <w:t xml:space="preserve"> СПб: Мир и семья, серия Магистр, 2013 и последующие издания. </w:t>
      </w:r>
    </w:p>
    <w:p w:rsidR="00E00CC6" w:rsidRDefault="00946119">
      <w:pPr>
        <w:numPr>
          <w:ilvl w:val="0"/>
          <w:numId w:val="6"/>
        </w:numPr>
        <w:spacing w:after="54"/>
        <w:ind w:right="13" w:hanging="420"/>
      </w:pPr>
      <w:r>
        <w:t xml:space="preserve">Некрасов В. Б. Вся школьная математика. Самое необходимое. – </w:t>
      </w:r>
      <w:proofErr w:type="gramStart"/>
      <w:r>
        <w:t>СПб.:</w:t>
      </w:r>
      <w:proofErr w:type="gramEnd"/>
      <w:r>
        <w:t xml:space="preserve"> СМИО-Пресс, 2017. </w:t>
      </w:r>
    </w:p>
    <w:p w:rsidR="00E00CC6" w:rsidRDefault="00946119">
      <w:pPr>
        <w:numPr>
          <w:ilvl w:val="0"/>
          <w:numId w:val="6"/>
        </w:numPr>
        <w:spacing w:after="32"/>
        <w:ind w:right="13" w:hanging="420"/>
      </w:pPr>
      <w:r>
        <w:t xml:space="preserve">Рыжик </w:t>
      </w:r>
      <w:r>
        <w:tab/>
        <w:t>В</w:t>
      </w:r>
      <w:r>
        <w:rPr>
          <w:b/>
        </w:rPr>
        <w:t xml:space="preserve">. </w:t>
      </w:r>
      <w:proofErr w:type="gramStart"/>
      <w:r>
        <w:t>И.</w:t>
      </w:r>
      <w:r>
        <w:rPr>
          <w:b/>
        </w:rPr>
        <w:t xml:space="preserve"> </w:t>
      </w:r>
      <w:r>
        <w:t>,</w:t>
      </w:r>
      <w:proofErr w:type="gramEnd"/>
      <w:r>
        <w:t xml:space="preserve"> </w:t>
      </w:r>
      <w:r>
        <w:tab/>
        <w:t xml:space="preserve">Черкасова </w:t>
      </w:r>
      <w:r>
        <w:tab/>
        <w:t xml:space="preserve">Т. Х. Дидактические </w:t>
      </w:r>
      <w:r>
        <w:tab/>
        <w:t xml:space="preserve">материалы </w:t>
      </w:r>
      <w:r>
        <w:tab/>
        <w:t xml:space="preserve">по </w:t>
      </w:r>
      <w:r>
        <w:tab/>
        <w:t xml:space="preserve">алгебре </w:t>
      </w:r>
      <w:r>
        <w:tab/>
        <w:t xml:space="preserve">и математическому анализу. – </w:t>
      </w:r>
      <w:proofErr w:type="gramStart"/>
      <w:r>
        <w:t>СПб.:</w:t>
      </w:r>
      <w:proofErr w:type="gramEnd"/>
      <w:r>
        <w:t xml:space="preserve"> СМИО-Пресс, 2008 и последующие издания. </w:t>
      </w:r>
    </w:p>
    <w:p w:rsidR="00E00CC6" w:rsidRDefault="00946119">
      <w:pPr>
        <w:numPr>
          <w:ilvl w:val="0"/>
          <w:numId w:val="6"/>
        </w:numPr>
        <w:ind w:right="13" w:hanging="420"/>
      </w:pPr>
      <w:r>
        <w:t xml:space="preserve">Смирнов В. А. Геометрия. Планиметрия: Пособие для подготовки к ЕГЭ / под ред. </w:t>
      </w:r>
    </w:p>
    <w:p w:rsidR="00E00CC6" w:rsidRDefault="00946119">
      <w:pPr>
        <w:ind w:left="-5" w:right="13"/>
      </w:pPr>
      <w:proofErr w:type="spellStart"/>
      <w:r>
        <w:lastRenderedPageBreak/>
        <w:t>Семёнова</w:t>
      </w:r>
      <w:proofErr w:type="spellEnd"/>
      <w:r>
        <w:t xml:space="preserve"> А.Л., Ященко И.В.— М.: МЦНМО, 2019.  </w:t>
      </w:r>
    </w:p>
    <w:p w:rsidR="00E00CC6" w:rsidRDefault="00946119">
      <w:pPr>
        <w:numPr>
          <w:ilvl w:val="0"/>
          <w:numId w:val="6"/>
        </w:numPr>
        <w:ind w:right="13" w:hanging="420"/>
      </w:pPr>
      <w:proofErr w:type="spellStart"/>
      <w:r>
        <w:t>Шарыгин</w:t>
      </w:r>
      <w:proofErr w:type="spellEnd"/>
      <w:r>
        <w:t xml:space="preserve"> И.Ф., Голубев В.И. Факультативный курс по математике (10 класс). – М.: Просвещение, 2014 и последующие издания. </w:t>
      </w:r>
    </w:p>
    <w:p w:rsidR="00E00CC6" w:rsidRDefault="00946119">
      <w:pPr>
        <w:numPr>
          <w:ilvl w:val="0"/>
          <w:numId w:val="6"/>
        </w:numPr>
        <w:ind w:right="13" w:hanging="420"/>
      </w:pPr>
      <w:proofErr w:type="spellStart"/>
      <w:r>
        <w:t>Шарыгин</w:t>
      </w:r>
      <w:proofErr w:type="spellEnd"/>
      <w:r>
        <w:t xml:space="preserve"> И.Ф., Голубев В.И. Факультативный курс по математике (11 класс). – М.: </w:t>
      </w:r>
    </w:p>
    <w:p w:rsidR="00E00CC6" w:rsidRDefault="00946119">
      <w:pPr>
        <w:ind w:left="-5" w:right="13"/>
      </w:pPr>
      <w:r>
        <w:t xml:space="preserve">Просвещение, 2014 и последующие издания. </w:t>
      </w:r>
    </w:p>
    <w:p w:rsidR="00E00CC6" w:rsidRDefault="00946119">
      <w:pPr>
        <w:numPr>
          <w:ilvl w:val="0"/>
          <w:numId w:val="6"/>
        </w:numPr>
        <w:ind w:right="13" w:hanging="420"/>
      </w:pPr>
      <w:r>
        <w:t xml:space="preserve">Актуальные пособия издательства МЦНМО. </w:t>
      </w:r>
    </w:p>
    <w:p w:rsidR="00E00CC6" w:rsidRDefault="00946119">
      <w:pPr>
        <w:spacing w:after="0" w:line="259" w:lineRule="auto"/>
        <w:ind w:left="0" w:right="0" w:firstLine="0"/>
        <w:jc w:val="left"/>
      </w:pPr>
      <w:r>
        <w:t xml:space="preserve"> </w:t>
      </w:r>
    </w:p>
    <w:p w:rsidR="00E00CC6" w:rsidRDefault="00946119">
      <w:pPr>
        <w:spacing w:after="0" w:line="259" w:lineRule="auto"/>
        <w:ind w:left="0" w:right="0" w:firstLine="0"/>
        <w:jc w:val="left"/>
      </w:pPr>
      <w:r>
        <w:t xml:space="preserve"> </w:t>
      </w:r>
    </w:p>
    <w:p w:rsidR="00E00CC6" w:rsidRDefault="00946119">
      <w:pPr>
        <w:pStyle w:val="3"/>
        <w:ind w:left="672" w:right="677"/>
      </w:pPr>
      <w:r>
        <w:t xml:space="preserve">ИНТЕРНЕТ-ИСТОЧНИКИ </w:t>
      </w:r>
    </w:p>
    <w:p w:rsidR="00E00CC6" w:rsidRDefault="00946119">
      <w:pPr>
        <w:spacing w:after="29" w:line="259" w:lineRule="auto"/>
        <w:ind w:left="38" w:right="0" w:firstLine="0"/>
        <w:jc w:val="center"/>
      </w:pPr>
      <w:r>
        <w:t xml:space="preserve"> </w:t>
      </w:r>
    </w:p>
    <w:p w:rsidR="00E00CC6" w:rsidRDefault="00946119">
      <w:pPr>
        <w:numPr>
          <w:ilvl w:val="0"/>
          <w:numId w:val="7"/>
        </w:numPr>
        <w:spacing w:after="19" w:line="251" w:lineRule="auto"/>
        <w:ind w:right="13" w:hanging="346"/>
      </w:pPr>
      <w:r>
        <w:t xml:space="preserve">Высоцкий </w:t>
      </w:r>
      <w:r>
        <w:tab/>
        <w:t xml:space="preserve">И. </w:t>
      </w:r>
      <w:r>
        <w:tab/>
        <w:t xml:space="preserve">Р. </w:t>
      </w:r>
      <w:r>
        <w:tab/>
        <w:t xml:space="preserve">Вопросы </w:t>
      </w:r>
      <w:r>
        <w:tab/>
        <w:t xml:space="preserve">и </w:t>
      </w:r>
      <w:r>
        <w:tab/>
        <w:t xml:space="preserve">ответы. </w:t>
      </w:r>
      <w:r>
        <w:tab/>
      </w:r>
      <w:proofErr w:type="spellStart"/>
      <w:r>
        <w:t>Аппеляция</w:t>
      </w:r>
      <w:proofErr w:type="spellEnd"/>
      <w:r>
        <w:t xml:space="preserve">.  </w:t>
      </w:r>
      <w:hyperlink r:id="rId9">
        <w:r>
          <w:rPr>
            <w:b/>
            <w:color w:val="1D9901"/>
            <w:u w:val="single" w:color="1D9901"/>
          </w:rPr>
          <w:t>http://schoolmathematics.ru/apellyaciya</w:t>
        </w:r>
      </w:hyperlink>
      <w:hyperlink r:id="rId10">
        <w:r>
          <w:rPr>
            <w:b/>
            <w:color w:val="1D9901"/>
            <w:u w:val="single" w:color="1D9901"/>
          </w:rPr>
          <w:t>-</w:t>
        </w:r>
      </w:hyperlink>
      <w:hyperlink r:id="rId11">
        <w:r>
          <w:rPr>
            <w:b/>
            <w:color w:val="1D9901"/>
            <w:u w:val="single" w:color="1D9901"/>
          </w:rPr>
          <w:t>ege</w:t>
        </w:r>
      </w:hyperlink>
      <w:hyperlink r:id="rId12">
        <w:r>
          <w:rPr>
            <w:b/>
            <w:color w:val="1D9901"/>
            <w:u w:val="single" w:color="1D9901"/>
          </w:rPr>
          <w:t>-</w:t>
        </w:r>
      </w:hyperlink>
      <w:hyperlink r:id="rId13">
        <w:r>
          <w:rPr>
            <w:b/>
            <w:color w:val="1D9901"/>
            <w:u w:val="single" w:color="1D9901"/>
          </w:rPr>
          <w:t>voprosy</w:t>
        </w:r>
      </w:hyperlink>
      <w:hyperlink r:id="rId14">
        <w:r>
          <w:rPr>
            <w:b/>
            <w:color w:val="1D9901"/>
            <w:u w:val="single" w:color="1D9901"/>
          </w:rPr>
          <w:t>-</w:t>
        </w:r>
      </w:hyperlink>
      <w:hyperlink r:id="rId15">
        <w:r>
          <w:rPr>
            <w:b/>
            <w:color w:val="1D9901"/>
            <w:u w:val="single" w:color="1D9901"/>
          </w:rPr>
          <w:t>i</w:t>
        </w:r>
      </w:hyperlink>
      <w:hyperlink r:id="rId16">
        <w:r>
          <w:rPr>
            <w:b/>
            <w:color w:val="1D9901"/>
            <w:u w:val="single" w:color="1D9901"/>
          </w:rPr>
          <w:t>-</w:t>
        </w:r>
      </w:hyperlink>
      <w:hyperlink r:id="rId17">
        <w:r>
          <w:rPr>
            <w:b/>
            <w:color w:val="1D9901"/>
            <w:u w:val="single" w:color="1D9901"/>
          </w:rPr>
          <w:t>otvety</w:t>
        </w:r>
      </w:hyperlink>
      <w:hyperlink r:id="rId18">
        <w:r>
          <w:rPr>
            <w:b/>
            <w:color w:val="1D9901"/>
            <w:u w:val="single" w:color="1D9901"/>
          </w:rPr>
          <w:t>-</w:t>
        </w:r>
      </w:hyperlink>
      <w:hyperlink r:id="rId19">
        <w:r>
          <w:rPr>
            <w:b/>
            <w:color w:val="1D9901"/>
            <w:u w:val="single" w:color="1D9901"/>
          </w:rPr>
          <w:t>vysockij</w:t>
        </w:r>
      </w:hyperlink>
      <w:hyperlink r:id="rId20">
        <w:r>
          <w:rPr>
            <w:b/>
            <w:color w:val="1D9901"/>
            <w:u w:val="single" w:color="1D9901"/>
          </w:rPr>
          <w:t>-</w:t>
        </w:r>
      </w:hyperlink>
      <w:hyperlink r:id="rId21">
        <w:r>
          <w:rPr>
            <w:b/>
            <w:color w:val="1D9901"/>
            <w:u w:val="single" w:color="1D9901"/>
          </w:rPr>
          <w:t>i</w:t>
        </w:r>
      </w:hyperlink>
      <w:hyperlink r:id="rId22">
        <w:r>
          <w:rPr>
            <w:b/>
            <w:color w:val="1D9901"/>
            <w:u w:val="single" w:color="1D9901"/>
          </w:rPr>
          <w:t>-</w:t>
        </w:r>
      </w:hyperlink>
      <w:hyperlink r:id="rId23">
        <w:r>
          <w:rPr>
            <w:b/>
            <w:color w:val="1D9901"/>
            <w:u w:val="single" w:color="1D9901"/>
          </w:rPr>
          <w:t>r</w:t>
        </w:r>
      </w:hyperlink>
      <w:hyperlink r:id="rId24">
        <w:r>
          <w:t xml:space="preserve"> </w:t>
        </w:r>
      </w:hyperlink>
    </w:p>
    <w:p w:rsidR="00E00CC6" w:rsidRDefault="00946119">
      <w:pPr>
        <w:numPr>
          <w:ilvl w:val="0"/>
          <w:numId w:val="7"/>
        </w:numPr>
        <w:ind w:right="13" w:hanging="346"/>
      </w:pPr>
      <w:r>
        <w:t xml:space="preserve">Мордкович А.Г., </w:t>
      </w:r>
      <w:proofErr w:type="spellStart"/>
      <w:r>
        <w:t>Глизбург</w:t>
      </w:r>
      <w:proofErr w:type="spellEnd"/>
      <w:r>
        <w:t xml:space="preserve"> В.И., Лаврентьева Н.Ю. </w:t>
      </w:r>
      <w:proofErr w:type="spellStart"/>
      <w:r>
        <w:t>ЕГЭ.Математика</w:t>
      </w:r>
      <w:proofErr w:type="spellEnd"/>
      <w:r>
        <w:t xml:space="preserve">. Полный </w:t>
      </w:r>
      <w:proofErr w:type="spellStart"/>
      <w:r>
        <w:t>справочник.Теория</w:t>
      </w:r>
      <w:proofErr w:type="spellEnd"/>
      <w:r>
        <w:t xml:space="preserve"> и практика. </w:t>
      </w:r>
    </w:p>
    <w:p w:rsidR="00E00CC6" w:rsidRDefault="00512C7E">
      <w:pPr>
        <w:spacing w:after="19" w:line="251" w:lineRule="auto"/>
        <w:ind w:left="355" w:right="0"/>
        <w:jc w:val="left"/>
      </w:pPr>
      <w:hyperlink r:id="rId25">
        <w:r w:rsidR="00946119">
          <w:t xml:space="preserve"> </w:t>
        </w:r>
      </w:hyperlink>
      <w:hyperlink r:id="rId26">
        <w:r w:rsidR="00946119">
          <w:rPr>
            <w:b/>
            <w:color w:val="1D9901"/>
            <w:u w:val="single" w:color="1D9901"/>
          </w:rPr>
          <w:t>http://4ege.ru/matematika/620</w:t>
        </w:r>
      </w:hyperlink>
      <w:hyperlink r:id="rId27">
        <w:r w:rsidR="00946119">
          <w:rPr>
            <w:b/>
            <w:color w:val="1D9901"/>
            <w:u w:val="single" w:color="1D9901"/>
          </w:rPr>
          <w:t>-</w:t>
        </w:r>
      </w:hyperlink>
      <w:hyperlink r:id="rId28">
        <w:r w:rsidR="00946119">
          <w:rPr>
            <w:b/>
            <w:color w:val="1D9901"/>
            <w:u w:val="single" w:color="1D9901"/>
          </w:rPr>
          <w:t>polnyj</w:t>
        </w:r>
      </w:hyperlink>
      <w:hyperlink r:id="rId29">
        <w:r w:rsidR="00946119">
          <w:rPr>
            <w:b/>
            <w:color w:val="1D9901"/>
            <w:u w:val="single" w:color="1D9901"/>
          </w:rPr>
          <w:t>-</w:t>
        </w:r>
      </w:hyperlink>
      <w:hyperlink r:id="rId30">
        <w:r w:rsidR="00946119">
          <w:rPr>
            <w:b/>
            <w:color w:val="1D9901"/>
            <w:u w:val="single" w:color="1D9901"/>
          </w:rPr>
          <w:t>spravochnik</w:t>
        </w:r>
      </w:hyperlink>
      <w:hyperlink r:id="rId31">
        <w:r w:rsidR="00946119">
          <w:rPr>
            <w:b/>
            <w:color w:val="1D9901"/>
            <w:u w:val="single" w:color="1D9901"/>
          </w:rPr>
          <w:t>-</w:t>
        </w:r>
      </w:hyperlink>
      <w:hyperlink r:id="rId32">
        <w:r w:rsidR="00946119">
          <w:rPr>
            <w:b/>
            <w:color w:val="1D9901"/>
            <w:u w:val="single" w:color="1D9901"/>
          </w:rPr>
          <w:t>po</w:t>
        </w:r>
      </w:hyperlink>
      <w:hyperlink r:id="rId33">
        <w:r w:rsidR="00946119">
          <w:rPr>
            <w:b/>
            <w:color w:val="1D9901"/>
            <w:u w:val="single" w:color="1D9901"/>
          </w:rPr>
          <w:t>-</w:t>
        </w:r>
      </w:hyperlink>
      <w:hyperlink r:id="rId34">
        <w:r w:rsidR="00946119">
          <w:rPr>
            <w:b/>
            <w:color w:val="1D9901"/>
            <w:u w:val="single" w:color="1D9901"/>
          </w:rPr>
          <w:t>matematike</w:t>
        </w:r>
      </w:hyperlink>
      <w:hyperlink r:id="rId35">
        <w:r w:rsidR="00946119">
          <w:rPr>
            <w:b/>
            <w:color w:val="1D9901"/>
            <w:u w:val="single" w:color="1D9901"/>
          </w:rPr>
          <w:t>-</w:t>
        </w:r>
      </w:hyperlink>
      <w:hyperlink r:id="rId36">
        <w:r w:rsidR="00946119">
          <w:rPr>
            <w:b/>
            <w:color w:val="1D9901"/>
            <w:u w:val="single" w:color="1D9901"/>
          </w:rPr>
          <w:t>k</w:t>
        </w:r>
      </w:hyperlink>
      <w:hyperlink r:id="rId37">
        <w:r w:rsidR="00946119">
          <w:rPr>
            <w:b/>
            <w:color w:val="1D9901"/>
            <w:u w:val="single" w:color="1D9901"/>
          </w:rPr>
          <w:t>-</w:t>
        </w:r>
      </w:hyperlink>
      <w:hyperlink r:id="rId38">
        <w:r w:rsidR="00946119">
          <w:rPr>
            <w:b/>
            <w:color w:val="1D9901"/>
            <w:u w:val="single" w:color="1D9901"/>
          </w:rPr>
          <w:t>egye.html</w:t>
        </w:r>
      </w:hyperlink>
      <w:hyperlink r:id="rId39">
        <w:r w:rsidR="00946119">
          <w:t xml:space="preserve"> </w:t>
        </w:r>
      </w:hyperlink>
    </w:p>
    <w:p w:rsidR="00E00CC6" w:rsidRDefault="00946119">
      <w:pPr>
        <w:numPr>
          <w:ilvl w:val="0"/>
          <w:numId w:val="7"/>
        </w:numPr>
        <w:ind w:right="13" w:hanging="346"/>
      </w:pPr>
      <w:r>
        <w:t xml:space="preserve">Лысенко Ф.Ф. </w:t>
      </w:r>
      <w:proofErr w:type="spellStart"/>
      <w:r>
        <w:t>Математика.Тематические</w:t>
      </w:r>
      <w:proofErr w:type="spellEnd"/>
      <w:r>
        <w:t xml:space="preserve"> </w:t>
      </w:r>
      <w:proofErr w:type="spellStart"/>
      <w:r>
        <w:t>тесты.Геометрия</w:t>
      </w:r>
      <w:proofErr w:type="spellEnd"/>
      <w:r>
        <w:t xml:space="preserve">, текстовые задачи. </w:t>
      </w:r>
    </w:p>
    <w:p w:rsidR="00E00CC6" w:rsidRDefault="00512C7E">
      <w:pPr>
        <w:spacing w:after="19" w:line="251" w:lineRule="auto"/>
        <w:ind w:left="731" w:right="0"/>
        <w:jc w:val="left"/>
      </w:pPr>
      <w:hyperlink r:id="rId40">
        <w:r w:rsidR="00946119">
          <w:rPr>
            <w:b/>
            <w:color w:val="1D9901"/>
            <w:u w:val="single" w:color="1D9901"/>
          </w:rPr>
          <w:t>http://www.alleng.ru/d/math/math450.htm</w:t>
        </w:r>
      </w:hyperlink>
      <w:hyperlink r:id="rId41">
        <w:r w:rsidR="00946119">
          <w:rPr>
            <w:b/>
          </w:rPr>
          <w:t xml:space="preserve"> </w:t>
        </w:r>
      </w:hyperlink>
    </w:p>
    <w:p w:rsidR="00E00CC6" w:rsidRDefault="00946119">
      <w:pPr>
        <w:numPr>
          <w:ilvl w:val="0"/>
          <w:numId w:val="7"/>
        </w:numPr>
        <w:spacing w:after="0" w:line="259" w:lineRule="auto"/>
        <w:ind w:right="13" w:hanging="346"/>
      </w:pPr>
      <w:r>
        <w:t>Открытый банк задач ГИА:</w:t>
      </w:r>
      <w:hyperlink r:id="rId42">
        <w:r>
          <w:t xml:space="preserve"> </w:t>
        </w:r>
      </w:hyperlink>
      <w:hyperlink r:id="rId43">
        <w:r>
          <w:rPr>
            <w:b/>
            <w:color w:val="808080"/>
            <w:u w:val="single" w:color="808080"/>
          </w:rPr>
          <w:t>http</w:t>
        </w:r>
      </w:hyperlink>
      <w:hyperlink r:id="rId44">
        <w:r>
          <w:rPr>
            <w:b/>
            <w:color w:val="808080"/>
            <w:u w:val="single" w:color="808080"/>
          </w:rPr>
          <w:t>://</w:t>
        </w:r>
      </w:hyperlink>
      <w:hyperlink r:id="rId45">
        <w:r>
          <w:rPr>
            <w:b/>
            <w:color w:val="808080"/>
            <w:u w:val="single" w:color="808080"/>
          </w:rPr>
          <w:t>mathgia</w:t>
        </w:r>
      </w:hyperlink>
      <w:hyperlink r:id="rId46">
        <w:r>
          <w:rPr>
            <w:b/>
            <w:color w:val="808080"/>
            <w:u w:val="single" w:color="808080"/>
          </w:rPr>
          <w:t>.</w:t>
        </w:r>
      </w:hyperlink>
      <w:hyperlink r:id="rId47">
        <w:r>
          <w:rPr>
            <w:b/>
            <w:color w:val="808080"/>
            <w:u w:val="single" w:color="808080"/>
          </w:rPr>
          <w:t>ru</w:t>
        </w:r>
      </w:hyperlink>
      <w:hyperlink r:id="rId48">
        <w:r>
          <w:rPr>
            <w:b/>
            <w:color w:val="808080"/>
            <w:u w:val="single" w:color="808080"/>
          </w:rPr>
          <w:t>:8080/</w:t>
        </w:r>
      </w:hyperlink>
      <w:hyperlink r:id="rId49">
        <w:r>
          <w:rPr>
            <w:b/>
            <w:color w:val="808080"/>
            <w:u w:val="single" w:color="808080"/>
          </w:rPr>
          <w:t>or</w:t>
        </w:r>
      </w:hyperlink>
      <w:hyperlink r:id="rId50">
        <w:r>
          <w:rPr>
            <w:b/>
            <w:color w:val="808080"/>
            <w:u w:val="single" w:color="808080"/>
          </w:rPr>
          <w:t>/</w:t>
        </w:r>
      </w:hyperlink>
      <w:hyperlink r:id="rId51">
        <w:r>
          <w:rPr>
            <w:b/>
            <w:color w:val="808080"/>
            <w:u w:val="single" w:color="808080"/>
          </w:rPr>
          <w:t>gia</w:t>
        </w:r>
      </w:hyperlink>
      <w:hyperlink r:id="rId52">
        <w:r>
          <w:rPr>
            <w:b/>
            <w:color w:val="808080"/>
            <w:u w:val="single" w:color="808080"/>
          </w:rPr>
          <w:t>12/</w:t>
        </w:r>
      </w:hyperlink>
      <w:hyperlink r:id="rId53">
        <w:r>
          <w:rPr>
            <w:b/>
            <w:color w:val="00B050"/>
          </w:rPr>
          <w:t xml:space="preserve"> </w:t>
        </w:r>
      </w:hyperlink>
    </w:p>
    <w:p w:rsidR="00E00CC6" w:rsidRDefault="00946119">
      <w:pPr>
        <w:numPr>
          <w:ilvl w:val="0"/>
          <w:numId w:val="7"/>
        </w:numPr>
        <w:spacing w:after="0" w:line="259" w:lineRule="auto"/>
        <w:ind w:right="13" w:hanging="346"/>
      </w:pPr>
      <w:r>
        <w:t>Он-</w:t>
      </w:r>
      <w:proofErr w:type="spellStart"/>
      <w:r>
        <w:t>лайн</w:t>
      </w:r>
      <w:proofErr w:type="spellEnd"/>
      <w:r>
        <w:t xml:space="preserve"> </w:t>
      </w:r>
      <w:proofErr w:type="gramStart"/>
      <w:r>
        <w:t xml:space="preserve">тесты:  </w:t>
      </w:r>
      <w:hyperlink r:id="rId54">
        <w:r>
          <w:rPr>
            <w:b/>
            <w:color w:val="808080"/>
            <w:u w:val="single" w:color="808080"/>
          </w:rPr>
          <w:t>http://uztest.ru/exam</w:t>
        </w:r>
        <w:proofErr w:type="gramEnd"/>
      </w:hyperlink>
      <w:hyperlink r:id="rId55">
        <w:r>
          <w:rPr>
            <w:b/>
            <w:color w:val="00B050"/>
            <w:u w:val="single" w:color="808080"/>
          </w:rPr>
          <w:t xml:space="preserve"> </w:t>
        </w:r>
      </w:hyperlink>
      <w:r>
        <w:rPr>
          <w:b/>
          <w:color w:val="00B050"/>
          <w:u w:val="single" w:color="808080"/>
        </w:rPr>
        <w:t xml:space="preserve">   и   </w:t>
      </w:r>
      <w:hyperlink r:id="rId56">
        <w:r>
          <w:rPr>
            <w:b/>
            <w:color w:val="808080"/>
            <w:u w:val="single" w:color="808080"/>
          </w:rPr>
          <w:t>http</w:t>
        </w:r>
      </w:hyperlink>
      <w:hyperlink r:id="rId57">
        <w:r>
          <w:rPr>
            <w:b/>
            <w:color w:val="808080"/>
            <w:u w:val="single" w:color="808080"/>
          </w:rPr>
          <w:t>://</w:t>
        </w:r>
      </w:hyperlink>
      <w:hyperlink r:id="rId58">
        <w:r>
          <w:rPr>
            <w:b/>
            <w:color w:val="808080"/>
            <w:u w:val="single" w:color="808080"/>
          </w:rPr>
          <w:t>egeru</w:t>
        </w:r>
      </w:hyperlink>
      <w:hyperlink r:id="rId59">
        <w:r>
          <w:rPr>
            <w:b/>
            <w:color w:val="808080"/>
            <w:u w:val="single" w:color="808080"/>
          </w:rPr>
          <w:t>.</w:t>
        </w:r>
      </w:hyperlink>
      <w:hyperlink r:id="rId60">
        <w:r>
          <w:rPr>
            <w:b/>
            <w:color w:val="808080"/>
            <w:u w:val="single" w:color="808080"/>
          </w:rPr>
          <w:t>ru</w:t>
        </w:r>
      </w:hyperlink>
      <w:hyperlink r:id="rId61">
        <w:r>
          <w:rPr>
            <w:b/>
            <w:color w:val="00B050"/>
          </w:rPr>
          <w:t xml:space="preserve"> </w:t>
        </w:r>
      </w:hyperlink>
      <w:r>
        <w:rPr>
          <w:b/>
          <w:color w:val="00B050"/>
        </w:rPr>
        <w:t xml:space="preserve">   </w:t>
      </w:r>
    </w:p>
    <w:p w:rsidR="00E00CC6" w:rsidRDefault="00946119">
      <w:pPr>
        <w:numPr>
          <w:ilvl w:val="0"/>
          <w:numId w:val="7"/>
        </w:numPr>
        <w:ind w:right="13" w:hanging="346"/>
      </w:pPr>
      <w:r>
        <w:t xml:space="preserve">Открытый банк заданий ЕГЭ по математике </w:t>
      </w:r>
      <w:proofErr w:type="gramStart"/>
      <w:r>
        <w:t xml:space="preserve">–  </w:t>
      </w:r>
      <w:hyperlink r:id="rId62">
        <w:r>
          <w:rPr>
            <w:color w:val="808080"/>
            <w:u w:val="single" w:color="808080"/>
          </w:rPr>
          <w:t>http://mathege.ru</w:t>
        </w:r>
        <w:proofErr w:type="gramEnd"/>
      </w:hyperlink>
      <w:hyperlink r:id="rId63">
        <w:r>
          <w:t xml:space="preserve"> </w:t>
        </w:r>
      </w:hyperlink>
      <w:r>
        <w:t xml:space="preserve"> </w:t>
      </w:r>
    </w:p>
    <w:p w:rsidR="00E00CC6" w:rsidRDefault="00946119">
      <w:pPr>
        <w:numPr>
          <w:ilvl w:val="0"/>
          <w:numId w:val="7"/>
        </w:numPr>
        <w:ind w:right="13" w:hanging="346"/>
      </w:pPr>
      <w:r>
        <w:t xml:space="preserve">Портал информационной поддержки ЕГЭ </w:t>
      </w:r>
      <w:hyperlink r:id="rId64">
        <w:r>
          <w:t>–</w:t>
        </w:r>
      </w:hyperlink>
      <w:hyperlink r:id="rId65">
        <w:r>
          <w:rPr>
            <w:color w:val="808080"/>
            <w:u w:val="single" w:color="808080"/>
          </w:rPr>
          <w:t xml:space="preserve"> </w:t>
        </w:r>
      </w:hyperlink>
      <w:hyperlink r:id="rId66">
        <w:r>
          <w:rPr>
            <w:color w:val="808080"/>
            <w:u w:val="single" w:color="808080"/>
          </w:rPr>
          <w:t>http</w:t>
        </w:r>
      </w:hyperlink>
      <w:hyperlink r:id="rId67">
        <w:r>
          <w:rPr>
            <w:color w:val="808080"/>
            <w:u w:val="single" w:color="808080"/>
          </w:rPr>
          <w:t>://</w:t>
        </w:r>
      </w:hyperlink>
      <w:hyperlink r:id="rId68">
        <w:r>
          <w:rPr>
            <w:color w:val="808080"/>
            <w:u w:val="single" w:color="808080"/>
          </w:rPr>
          <w:t>www</w:t>
        </w:r>
      </w:hyperlink>
      <w:hyperlink r:id="rId69">
        <w:r>
          <w:rPr>
            <w:color w:val="808080"/>
            <w:u w:val="single" w:color="808080"/>
          </w:rPr>
          <w:t>.</w:t>
        </w:r>
      </w:hyperlink>
      <w:hyperlink r:id="rId70">
        <w:r>
          <w:rPr>
            <w:color w:val="808080"/>
            <w:u w:val="single" w:color="808080"/>
          </w:rPr>
          <w:t>ege</w:t>
        </w:r>
      </w:hyperlink>
      <w:hyperlink r:id="rId71">
        <w:r>
          <w:rPr>
            <w:color w:val="808080"/>
            <w:u w:val="single" w:color="808080"/>
          </w:rPr>
          <w:t>.</w:t>
        </w:r>
      </w:hyperlink>
      <w:hyperlink r:id="rId72">
        <w:r>
          <w:rPr>
            <w:color w:val="808080"/>
            <w:u w:val="single" w:color="808080"/>
          </w:rPr>
          <w:t>edu</w:t>
        </w:r>
      </w:hyperlink>
      <w:hyperlink r:id="rId73">
        <w:r>
          <w:rPr>
            <w:color w:val="808080"/>
            <w:u w:val="single" w:color="808080"/>
          </w:rPr>
          <w:t>.</w:t>
        </w:r>
      </w:hyperlink>
      <w:hyperlink r:id="rId74">
        <w:r>
          <w:rPr>
            <w:color w:val="808080"/>
            <w:u w:val="single" w:color="808080"/>
          </w:rPr>
          <w:t>ru</w:t>
        </w:r>
      </w:hyperlink>
      <w:hyperlink r:id="rId75">
        <w:r>
          <w:t xml:space="preserve"> </w:t>
        </w:r>
      </w:hyperlink>
      <w:r>
        <w:t xml:space="preserve"> </w:t>
      </w:r>
    </w:p>
    <w:p w:rsidR="00E00CC6" w:rsidRDefault="00946119">
      <w:pPr>
        <w:numPr>
          <w:ilvl w:val="0"/>
          <w:numId w:val="7"/>
        </w:numPr>
        <w:ind w:right="13" w:hanging="346"/>
      </w:pPr>
      <w:r>
        <w:t xml:space="preserve">Федеральный центр информационно-образовательных ресурсов </w:t>
      </w:r>
      <w:hyperlink r:id="rId76">
        <w:r>
          <w:t>–</w:t>
        </w:r>
      </w:hyperlink>
      <w:hyperlink r:id="rId77">
        <w:r>
          <w:rPr>
            <w:color w:val="808080"/>
            <w:u w:val="single" w:color="808080"/>
          </w:rPr>
          <w:t xml:space="preserve"> </w:t>
        </w:r>
      </w:hyperlink>
      <w:hyperlink r:id="rId78">
        <w:r>
          <w:rPr>
            <w:color w:val="808080"/>
            <w:u w:val="single" w:color="808080"/>
          </w:rPr>
          <w:t>http</w:t>
        </w:r>
      </w:hyperlink>
      <w:hyperlink r:id="rId79">
        <w:r>
          <w:rPr>
            <w:color w:val="808080"/>
            <w:u w:val="single" w:color="808080"/>
          </w:rPr>
          <w:t>://</w:t>
        </w:r>
      </w:hyperlink>
      <w:hyperlink r:id="rId80">
        <w:r>
          <w:rPr>
            <w:color w:val="808080"/>
            <w:u w:val="single" w:color="808080"/>
          </w:rPr>
          <w:t>fcior</w:t>
        </w:r>
      </w:hyperlink>
      <w:hyperlink r:id="rId81">
        <w:r>
          <w:rPr>
            <w:color w:val="808080"/>
            <w:u w:val="single" w:color="808080"/>
          </w:rPr>
          <w:t>.</w:t>
        </w:r>
      </w:hyperlink>
      <w:hyperlink r:id="rId82">
        <w:r>
          <w:rPr>
            <w:color w:val="808080"/>
            <w:u w:val="single" w:color="808080"/>
          </w:rPr>
          <w:t>edu</w:t>
        </w:r>
      </w:hyperlink>
      <w:hyperlink r:id="rId83">
        <w:r>
          <w:rPr>
            <w:color w:val="808080"/>
            <w:u w:val="single" w:color="808080"/>
          </w:rPr>
          <w:t>.</w:t>
        </w:r>
      </w:hyperlink>
      <w:hyperlink r:id="rId84">
        <w:r>
          <w:rPr>
            <w:color w:val="808080"/>
            <w:u w:val="single" w:color="808080"/>
          </w:rPr>
          <w:t>ru</w:t>
        </w:r>
      </w:hyperlink>
      <w:hyperlink r:id="rId85">
        <w:r>
          <w:t xml:space="preserve"> </w:t>
        </w:r>
      </w:hyperlink>
      <w:r>
        <w:t xml:space="preserve"> </w:t>
      </w:r>
    </w:p>
    <w:p w:rsidR="00E00CC6" w:rsidRDefault="00946119">
      <w:pPr>
        <w:numPr>
          <w:ilvl w:val="0"/>
          <w:numId w:val="7"/>
        </w:numPr>
        <w:ind w:right="13" w:hanging="346"/>
      </w:pPr>
      <w:r>
        <w:t xml:space="preserve">Электронный каталог образовательных ресурсов </w:t>
      </w:r>
      <w:hyperlink r:id="rId86">
        <w:r>
          <w:t>–</w:t>
        </w:r>
      </w:hyperlink>
      <w:hyperlink r:id="rId87">
        <w:r>
          <w:rPr>
            <w:color w:val="808080"/>
            <w:u w:val="single" w:color="808080"/>
          </w:rPr>
          <w:t xml:space="preserve"> </w:t>
        </w:r>
      </w:hyperlink>
      <w:hyperlink r:id="rId88">
        <w:r>
          <w:rPr>
            <w:color w:val="808080"/>
            <w:u w:val="single" w:color="808080"/>
          </w:rPr>
          <w:t>http</w:t>
        </w:r>
      </w:hyperlink>
      <w:hyperlink r:id="rId89">
        <w:r>
          <w:rPr>
            <w:color w:val="808080"/>
            <w:u w:val="single" w:color="808080"/>
          </w:rPr>
          <w:t>://</w:t>
        </w:r>
      </w:hyperlink>
      <w:hyperlink r:id="rId90">
        <w:r>
          <w:rPr>
            <w:color w:val="808080"/>
            <w:u w:val="single" w:color="808080"/>
          </w:rPr>
          <w:t>katalog</w:t>
        </w:r>
      </w:hyperlink>
      <w:hyperlink r:id="rId91">
        <w:r>
          <w:rPr>
            <w:color w:val="808080"/>
            <w:u w:val="single" w:color="808080"/>
          </w:rPr>
          <w:t>.</w:t>
        </w:r>
      </w:hyperlink>
      <w:hyperlink r:id="rId92">
        <w:r>
          <w:rPr>
            <w:color w:val="808080"/>
            <w:u w:val="single" w:color="808080"/>
          </w:rPr>
          <w:t>iot</w:t>
        </w:r>
      </w:hyperlink>
      <w:hyperlink r:id="rId93">
        <w:r>
          <w:rPr>
            <w:color w:val="808080"/>
            <w:u w:val="single" w:color="808080"/>
          </w:rPr>
          <w:t>.</w:t>
        </w:r>
      </w:hyperlink>
      <w:hyperlink r:id="rId94">
        <w:r>
          <w:rPr>
            <w:color w:val="808080"/>
            <w:u w:val="single" w:color="808080"/>
          </w:rPr>
          <w:t>ru</w:t>
        </w:r>
      </w:hyperlink>
      <w:hyperlink r:id="rId95">
        <w:r>
          <w:t xml:space="preserve"> </w:t>
        </w:r>
      </w:hyperlink>
      <w:r>
        <w:t xml:space="preserve"> </w:t>
      </w:r>
    </w:p>
    <w:p w:rsidR="00E00CC6" w:rsidRDefault="00946119">
      <w:pPr>
        <w:numPr>
          <w:ilvl w:val="0"/>
          <w:numId w:val="7"/>
        </w:numPr>
        <w:ind w:right="13" w:hanging="346"/>
      </w:pPr>
      <w:r>
        <w:t>Федеральный институт педагогических измерений –</w:t>
      </w:r>
      <w:hyperlink r:id="rId96">
        <w:r>
          <w:t xml:space="preserve"> </w:t>
        </w:r>
      </w:hyperlink>
      <w:hyperlink r:id="rId97">
        <w:r>
          <w:rPr>
            <w:color w:val="808080"/>
            <w:u w:val="single" w:color="808080"/>
          </w:rPr>
          <w:t>http</w:t>
        </w:r>
      </w:hyperlink>
      <w:hyperlink r:id="rId98">
        <w:r>
          <w:rPr>
            <w:color w:val="808080"/>
            <w:u w:val="single" w:color="808080"/>
          </w:rPr>
          <w:t>://</w:t>
        </w:r>
      </w:hyperlink>
      <w:hyperlink r:id="rId99">
        <w:r>
          <w:rPr>
            <w:color w:val="808080"/>
            <w:u w:val="single" w:color="808080"/>
          </w:rPr>
          <w:t>www</w:t>
        </w:r>
      </w:hyperlink>
      <w:hyperlink r:id="rId100">
        <w:r>
          <w:rPr>
            <w:color w:val="808080"/>
            <w:u w:val="single" w:color="808080"/>
          </w:rPr>
          <w:t>.</w:t>
        </w:r>
      </w:hyperlink>
      <w:hyperlink r:id="rId101">
        <w:r>
          <w:rPr>
            <w:color w:val="808080"/>
            <w:u w:val="single" w:color="808080"/>
          </w:rPr>
          <w:t>fipi</w:t>
        </w:r>
      </w:hyperlink>
      <w:hyperlink r:id="rId102">
        <w:r>
          <w:rPr>
            <w:color w:val="808080"/>
            <w:u w:val="single" w:color="808080"/>
          </w:rPr>
          <w:t>.</w:t>
        </w:r>
      </w:hyperlink>
      <w:hyperlink r:id="rId103">
        <w:r>
          <w:rPr>
            <w:color w:val="808080"/>
            <w:u w:val="single" w:color="808080"/>
          </w:rPr>
          <w:t>ru</w:t>
        </w:r>
      </w:hyperlink>
      <w:hyperlink r:id="rId104">
        <w:r>
          <w:rPr>
            <w:color w:val="808080"/>
            <w:u w:val="single" w:color="808080"/>
          </w:rPr>
          <w:t>/</w:t>
        </w:r>
      </w:hyperlink>
      <w:hyperlink r:id="rId105">
        <w:r>
          <w:rPr>
            <w:color w:val="808080"/>
          </w:rPr>
          <w:t xml:space="preserve"> </w:t>
        </w:r>
      </w:hyperlink>
      <w:hyperlink r:id="rId106">
        <w:r>
          <w:t xml:space="preserve"> </w:t>
        </w:r>
      </w:hyperlink>
    </w:p>
    <w:p w:rsidR="00E00CC6" w:rsidRDefault="00946119">
      <w:pPr>
        <w:numPr>
          <w:ilvl w:val="0"/>
          <w:numId w:val="7"/>
        </w:numPr>
        <w:spacing w:after="48"/>
        <w:ind w:right="13" w:hanging="346"/>
      </w:pPr>
      <w:r>
        <w:t xml:space="preserve">Санкт-Петербургская академия </w:t>
      </w:r>
      <w:proofErr w:type="gramStart"/>
      <w:r>
        <w:t>постдипломного  педагогического</w:t>
      </w:r>
      <w:proofErr w:type="gramEnd"/>
      <w:r>
        <w:t xml:space="preserve"> образования – </w:t>
      </w:r>
      <w:hyperlink r:id="rId107">
        <w:r>
          <w:rPr>
            <w:color w:val="808080"/>
            <w:u w:val="single" w:color="808080"/>
          </w:rPr>
          <w:t>http</w:t>
        </w:r>
      </w:hyperlink>
      <w:hyperlink r:id="rId108">
        <w:r>
          <w:rPr>
            <w:color w:val="808080"/>
            <w:u w:val="single" w:color="808080"/>
          </w:rPr>
          <w:t>://</w:t>
        </w:r>
      </w:hyperlink>
      <w:hyperlink r:id="rId109">
        <w:r>
          <w:rPr>
            <w:color w:val="808080"/>
            <w:u w:val="single" w:color="808080"/>
          </w:rPr>
          <w:t>spbappo</w:t>
        </w:r>
      </w:hyperlink>
      <w:hyperlink r:id="rId110">
        <w:r>
          <w:rPr>
            <w:color w:val="808080"/>
            <w:u w:val="single" w:color="808080"/>
          </w:rPr>
          <w:t>.</w:t>
        </w:r>
      </w:hyperlink>
      <w:hyperlink r:id="rId111">
        <w:r>
          <w:rPr>
            <w:color w:val="808080"/>
            <w:u w:val="single" w:color="808080"/>
          </w:rPr>
          <w:t>com</w:t>
        </w:r>
      </w:hyperlink>
      <w:hyperlink r:id="rId112">
        <w:r>
          <w:rPr>
            <w:color w:val="808080"/>
            <w:u w:val="single" w:color="808080"/>
          </w:rPr>
          <w:t>/</w:t>
        </w:r>
      </w:hyperlink>
      <w:hyperlink r:id="rId113">
        <w:r>
          <w:t xml:space="preserve"> </w:t>
        </w:r>
      </w:hyperlink>
      <w:r>
        <w:t xml:space="preserve"> </w:t>
      </w:r>
    </w:p>
    <w:p w:rsidR="00E00CC6" w:rsidRDefault="00946119">
      <w:pPr>
        <w:numPr>
          <w:ilvl w:val="0"/>
          <w:numId w:val="7"/>
        </w:numPr>
        <w:spacing w:after="48"/>
        <w:ind w:right="13" w:hanging="346"/>
      </w:pPr>
      <w:r>
        <w:t xml:space="preserve">Московский центр непрерывного математического образования – </w:t>
      </w:r>
      <w:hyperlink r:id="rId114">
        <w:r>
          <w:rPr>
            <w:color w:val="808080"/>
            <w:u w:val="single" w:color="808080"/>
          </w:rPr>
          <w:t>http</w:t>
        </w:r>
      </w:hyperlink>
      <w:hyperlink r:id="rId115">
        <w:r>
          <w:rPr>
            <w:color w:val="808080"/>
            <w:u w:val="single" w:color="808080"/>
          </w:rPr>
          <w:t>://</w:t>
        </w:r>
      </w:hyperlink>
      <w:hyperlink r:id="rId116">
        <w:r>
          <w:rPr>
            <w:color w:val="808080"/>
            <w:u w:val="single" w:color="808080"/>
          </w:rPr>
          <w:t>www</w:t>
        </w:r>
      </w:hyperlink>
      <w:hyperlink r:id="rId117">
        <w:r>
          <w:rPr>
            <w:color w:val="808080"/>
            <w:u w:val="single" w:color="808080"/>
          </w:rPr>
          <w:t>.</w:t>
        </w:r>
      </w:hyperlink>
      <w:hyperlink r:id="rId118">
        <w:r>
          <w:rPr>
            <w:color w:val="808080"/>
            <w:u w:val="single" w:color="808080"/>
          </w:rPr>
          <w:t>mccme</w:t>
        </w:r>
      </w:hyperlink>
      <w:hyperlink r:id="rId119">
        <w:r>
          <w:rPr>
            <w:color w:val="808080"/>
            <w:u w:val="single" w:color="808080"/>
          </w:rPr>
          <w:t>.</w:t>
        </w:r>
      </w:hyperlink>
      <w:hyperlink r:id="rId120">
        <w:r>
          <w:rPr>
            <w:color w:val="808080"/>
            <w:u w:val="single" w:color="808080"/>
          </w:rPr>
          <w:t>ru</w:t>
        </w:r>
      </w:hyperlink>
      <w:hyperlink r:id="rId121">
        <w:r>
          <w:rPr>
            <w:color w:val="808080"/>
            <w:u w:val="single" w:color="808080"/>
          </w:rPr>
          <w:t>/</w:t>
        </w:r>
      </w:hyperlink>
      <w:hyperlink r:id="rId122">
        <w:r>
          <w:t xml:space="preserve"> </w:t>
        </w:r>
      </w:hyperlink>
      <w:r>
        <w:t xml:space="preserve"> </w:t>
      </w:r>
    </w:p>
    <w:p w:rsidR="00E00CC6" w:rsidRDefault="00946119">
      <w:pPr>
        <w:numPr>
          <w:ilvl w:val="0"/>
          <w:numId w:val="7"/>
        </w:numPr>
        <w:ind w:right="13" w:hanging="346"/>
      </w:pPr>
      <w:proofErr w:type="spellStart"/>
      <w:r>
        <w:t>РЦОКОиИТ</w:t>
      </w:r>
      <w:proofErr w:type="spellEnd"/>
      <w:r>
        <w:t xml:space="preserve"> (ЕГЭ в Санкт-Петербурге) –</w:t>
      </w:r>
      <w:hyperlink r:id="rId123">
        <w:r>
          <w:t xml:space="preserve"> </w:t>
        </w:r>
      </w:hyperlink>
      <w:hyperlink r:id="rId124">
        <w:r>
          <w:rPr>
            <w:color w:val="808080"/>
            <w:u w:val="single" w:color="808080"/>
          </w:rPr>
          <w:t>http</w:t>
        </w:r>
      </w:hyperlink>
      <w:hyperlink r:id="rId125">
        <w:r>
          <w:rPr>
            <w:color w:val="808080"/>
            <w:u w:val="single" w:color="808080"/>
          </w:rPr>
          <w:t>://</w:t>
        </w:r>
      </w:hyperlink>
      <w:hyperlink r:id="rId126">
        <w:r>
          <w:rPr>
            <w:color w:val="808080"/>
            <w:u w:val="single" w:color="808080"/>
          </w:rPr>
          <w:t>www</w:t>
        </w:r>
      </w:hyperlink>
      <w:hyperlink r:id="rId127">
        <w:r>
          <w:rPr>
            <w:color w:val="808080"/>
            <w:u w:val="single" w:color="808080"/>
          </w:rPr>
          <w:t>.</w:t>
        </w:r>
      </w:hyperlink>
      <w:hyperlink r:id="rId128">
        <w:r>
          <w:rPr>
            <w:color w:val="808080"/>
            <w:u w:val="single" w:color="808080"/>
          </w:rPr>
          <w:t>ege</w:t>
        </w:r>
      </w:hyperlink>
      <w:hyperlink r:id="rId129">
        <w:r>
          <w:rPr>
            <w:color w:val="808080"/>
            <w:u w:val="single" w:color="808080"/>
          </w:rPr>
          <w:t>.</w:t>
        </w:r>
      </w:hyperlink>
      <w:hyperlink r:id="rId130">
        <w:r>
          <w:rPr>
            <w:color w:val="808080"/>
            <w:u w:val="single" w:color="808080"/>
          </w:rPr>
          <w:t>spb</w:t>
        </w:r>
      </w:hyperlink>
      <w:hyperlink r:id="rId131">
        <w:r>
          <w:rPr>
            <w:color w:val="808080"/>
            <w:u w:val="single" w:color="808080"/>
          </w:rPr>
          <w:t>.</w:t>
        </w:r>
      </w:hyperlink>
      <w:hyperlink r:id="rId132">
        <w:r>
          <w:rPr>
            <w:color w:val="808080"/>
            <w:u w:val="single" w:color="808080"/>
          </w:rPr>
          <w:t>ru</w:t>
        </w:r>
      </w:hyperlink>
      <w:hyperlink r:id="rId133">
        <w:r>
          <w:rPr>
            <w:color w:val="808080"/>
            <w:u w:val="single" w:color="808080"/>
          </w:rPr>
          <w:t>/</w:t>
        </w:r>
      </w:hyperlink>
      <w:hyperlink r:id="rId134">
        <w:r>
          <w:t xml:space="preserve"> </w:t>
        </w:r>
      </w:hyperlink>
      <w:r>
        <w:t xml:space="preserve"> </w:t>
      </w:r>
    </w:p>
    <w:p w:rsidR="00E00CC6" w:rsidRDefault="00946119">
      <w:pPr>
        <w:numPr>
          <w:ilvl w:val="0"/>
          <w:numId w:val="7"/>
        </w:numPr>
        <w:spacing w:after="47"/>
        <w:ind w:right="13" w:hanging="346"/>
      </w:pPr>
      <w: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w:t>
      </w:r>
      <w:hyperlink r:id="rId135">
        <w:r>
          <w:t xml:space="preserve"> </w:t>
        </w:r>
      </w:hyperlink>
      <w:hyperlink r:id="rId136">
        <w:r>
          <w:rPr>
            <w:color w:val="808080"/>
            <w:u w:val="single" w:color="808080"/>
          </w:rPr>
          <w:t>http</w:t>
        </w:r>
      </w:hyperlink>
      <w:hyperlink r:id="rId137">
        <w:r>
          <w:rPr>
            <w:color w:val="808080"/>
            <w:u w:val="single" w:color="808080"/>
          </w:rPr>
          <w:t>://</w:t>
        </w:r>
      </w:hyperlink>
      <w:hyperlink r:id="rId138">
        <w:r>
          <w:rPr>
            <w:color w:val="808080"/>
            <w:u w:val="single" w:color="808080"/>
          </w:rPr>
          <w:t>www</w:t>
        </w:r>
      </w:hyperlink>
      <w:hyperlink r:id="rId139">
        <w:r>
          <w:rPr>
            <w:color w:val="808080"/>
            <w:u w:val="single" w:color="808080"/>
          </w:rPr>
          <w:t>.</w:t>
        </w:r>
      </w:hyperlink>
      <w:hyperlink r:id="rId140">
        <w:r>
          <w:rPr>
            <w:color w:val="808080"/>
            <w:u w:val="single" w:color="808080"/>
          </w:rPr>
          <w:t>center</w:t>
        </w:r>
      </w:hyperlink>
      <w:hyperlink r:id="rId141">
        <w:r>
          <w:rPr>
            <w:color w:val="808080"/>
            <w:u w:val="single" w:color="808080"/>
          </w:rPr>
          <w:t>.</w:t>
        </w:r>
      </w:hyperlink>
      <w:hyperlink r:id="rId142">
        <w:r>
          <w:rPr>
            <w:color w:val="808080"/>
            <w:u w:val="single" w:color="808080"/>
          </w:rPr>
          <w:t>fio</w:t>
        </w:r>
      </w:hyperlink>
      <w:hyperlink r:id="rId143">
        <w:r>
          <w:rPr>
            <w:color w:val="808080"/>
            <w:u w:val="single" w:color="808080"/>
          </w:rPr>
          <w:t>.</w:t>
        </w:r>
      </w:hyperlink>
      <w:hyperlink r:id="rId144">
        <w:r>
          <w:rPr>
            <w:color w:val="808080"/>
            <w:u w:val="single" w:color="808080"/>
          </w:rPr>
          <w:t>ru</w:t>
        </w:r>
      </w:hyperlink>
      <w:hyperlink r:id="rId145">
        <w:r>
          <w:rPr>
            <w:color w:val="808080"/>
            <w:u w:val="single" w:color="808080"/>
          </w:rPr>
          <w:t>/</w:t>
        </w:r>
      </w:hyperlink>
      <w:hyperlink r:id="rId146">
        <w:r>
          <w:rPr>
            <w:color w:val="808080"/>
            <w:u w:val="single" w:color="808080"/>
          </w:rPr>
          <w:t>som</w:t>
        </w:r>
      </w:hyperlink>
      <w:hyperlink r:id="rId147">
        <w:r>
          <w:t xml:space="preserve"> </w:t>
        </w:r>
      </w:hyperlink>
    </w:p>
    <w:p w:rsidR="00E00CC6" w:rsidRDefault="00946119">
      <w:pPr>
        <w:numPr>
          <w:ilvl w:val="0"/>
          <w:numId w:val="7"/>
        </w:numPr>
        <w:spacing w:after="47"/>
        <w:ind w:right="13" w:hanging="346"/>
      </w:pPr>
      <w:r>
        <w:t xml:space="preserve">Сайт Интернет – школы издательства «Просвещение». На сайте представлены Интернет-уроки по алгебре и началам анализа и геометрии, включают подготовку сдачи ЕГЭ –  </w:t>
      </w:r>
      <w:hyperlink r:id="rId148">
        <w:r>
          <w:rPr>
            <w:color w:val="808080"/>
            <w:u w:val="single" w:color="808080"/>
          </w:rPr>
          <w:t>http</w:t>
        </w:r>
      </w:hyperlink>
      <w:hyperlink r:id="rId149">
        <w:r>
          <w:rPr>
            <w:color w:val="808080"/>
            <w:u w:val="single" w:color="808080"/>
          </w:rPr>
          <w:t>://</w:t>
        </w:r>
      </w:hyperlink>
      <w:hyperlink r:id="rId150">
        <w:r>
          <w:rPr>
            <w:color w:val="808080"/>
            <w:u w:val="single" w:color="808080"/>
          </w:rPr>
          <w:t>www</w:t>
        </w:r>
      </w:hyperlink>
      <w:hyperlink r:id="rId151">
        <w:r>
          <w:rPr>
            <w:color w:val="808080"/>
            <w:u w:val="single" w:color="808080"/>
          </w:rPr>
          <w:t>.</w:t>
        </w:r>
      </w:hyperlink>
      <w:hyperlink r:id="rId152">
        <w:r>
          <w:rPr>
            <w:color w:val="808080"/>
            <w:u w:val="single" w:color="808080"/>
          </w:rPr>
          <w:t>internet</w:t>
        </w:r>
      </w:hyperlink>
      <w:hyperlink r:id="rId153">
        <w:r>
          <w:rPr>
            <w:color w:val="808080"/>
            <w:u w:val="single" w:color="808080"/>
          </w:rPr>
          <w:t>-</w:t>
        </w:r>
      </w:hyperlink>
      <w:hyperlink r:id="rId154">
        <w:r>
          <w:rPr>
            <w:color w:val="808080"/>
            <w:u w:val="single" w:color="808080"/>
          </w:rPr>
          <w:t>scool</w:t>
        </w:r>
      </w:hyperlink>
      <w:hyperlink r:id="rId155">
        <w:r>
          <w:rPr>
            <w:color w:val="808080"/>
            <w:u w:val="single" w:color="808080"/>
          </w:rPr>
          <w:t>.</w:t>
        </w:r>
      </w:hyperlink>
      <w:hyperlink r:id="rId156">
        <w:r>
          <w:rPr>
            <w:color w:val="808080"/>
            <w:u w:val="single" w:color="808080"/>
          </w:rPr>
          <w:t>ru</w:t>
        </w:r>
      </w:hyperlink>
      <w:hyperlink r:id="rId157">
        <w:r>
          <w:t xml:space="preserve"> </w:t>
        </w:r>
      </w:hyperlink>
    </w:p>
    <w:p w:rsidR="00E00CC6" w:rsidRDefault="00946119">
      <w:pPr>
        <w:numPr>
          <w:ilvl w:val="0"/>
          <w:numId w:val="7"/>
        </w:numPr>
        <w:spacing w:after="63"/>
        <w:ind w:right="13" w:hanging="346"/>
      </w:pPr>
      <w:r>
        <w:t xml:space="preserve">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 </w:t>
      </w:r>
      <w:hyperlink r:id="rId158">
        <w:r>
          <w:t xml:space="preserve">– </w:t>
        </w:r>
      </w:hyperlink>
      <w:hyperlink r:id="rId159">
        <w:r>
          <w:rPr>
            <w:color w:val="808080"/>
            <w:u w:val="single" w:color="808080"/>
          </w:rPr>
          <w:t>http</w:t>
        </w:r>
      </w:hyperlink>
      <w:hyperlink r:id="rId160">
        <w:r>
          <w:rPr>
            <w:color w:val="808080"/>
            <w:u w:val="single" w:color="808080"/>
          </w:rPr>
          <w:t>://</w:t>
        </w:r>
      </w:hyperlink>
      <w:hyperlink r:id="rId161">
        <w:r>
          <w:rPr>
            <w:color w:val="808080"/>
            <w:u w:val="single" w:color="808080"/>
          </w:rPr>
          <w:t>www</w:t>
        </w:r>
      </w:hyperlink>
      <w:hyperlink r:id="rId162">
        <w:r>
          <w:rPr>
            <w:color w:val="808080"/>
            <w:u w:val="single" w:color="808080"/>
          </w:rPr>
          <w:t>.</w:t>
        </w:r>
      </w:hyperlink>
      <w:hyperlink r:id="rId163">
        <w:r>
          <w:rPr>
            <w:color w:val="808080"/>
            <w:u w:val="single" w:color="808080"/>
          </w:rPr>
          <w:t>intellectcentre</w:t>
        </w:r>
      </w:hyperlink>
      <w:hyperlink r:id="rId164">
        <w:r>
          <w:rPr>
            <w:color w:val="808080"/>
            <w:u w:val="single" w:color="808080"/>
          </w:rPr>
          <w:t>.</w:t>
        </w:r>
      </w:hyperlink>
      <w:hyperlink r:id="rId165">
        <w:r>
          <w:rPr>
            <w:color w:val="808080"/>
            <w:u w:val="single" w:color="808080"/>
          </w:rPr>
          <w:t>ru</w:t>
        </w:r>
      </w:hyperlink>
      <w:hyperlink r:id="rId166">
        <w:r>
          <w:t xml:space="preserve"> </w:t>
        </w:r>
      </w:hyperlink>
    </w:p>
    <w:p w:rsidR="00E00CC6" w:rsidRDefault="00946119">
      <w:pPr>
        <w:numPr>
          <w:ilvl w:val="0"/>
          <w:numId w:val="7"/>
        </w:numPr>
        <w:ind w:right="13" w:hanging="346"/>
      </w:pPr>
      <w:r>
        <w:t xml:space="preserve">Сайт учителя математики </w:t>
      </w:r>
      <w:proofErr w:type="spellStart"/>
      <w:r>
        <w:t>Шевкина</w:t>
      </w:r>
      <w:proofErr w:type="spellEnd"/>
      <w:r>
        <w:t xml:space="preserve"> Александра –</w:t>
      </w:r>
      <w:hyperlink r:id="rId167">
        <w:r>
          <w:t xml:space="preserve"> </w:t>
        </w:r>
      </w:hyperlink>
      <w:hyperlink r:id="rId168">
        <w:r>
          <w:rPr>
            <w:color w:val="808080"/>
            <w:u w:val="single" w:color="808080"/>
          </w:rPr>
          <w:t>http://www.</w:t>
        </w:r>
      </w:hyperlink>
      <w:hyperlink r:id="rId169">
        <w:r>
          <w:rPr>
            <w:color w:val="808080"/>
            <w:u w:val="single" w:color="808080"/>
          </w:rPr>
          <w:t>shevkin</w:t>
        </w:r>
      </w:hyperlink>
      <w:hyperlink r:id="rId170">
        <w:r>
          <w:rPr>
            <w:color w:val="808080"/>
            <w:u w:val="single" w:color="808080"/>
          </w:rPr>
          <w:t>.</w:t>
        </w:r>
      </w:hyperlink>
      <w:hyperlink r:id="rId171">
        <w:r>
          <w:rPr>
            <w:color w:val="808080"/>
            <w:u w:val="single" w:color="808080"/>
          </w:rPr>
          <w:t>ru</w:t>
        </w:r>
      </w:hyperlink>
      <w:hyperlink r:id="rId172">
        <w:r>
          <w:rPr>
            <w:color w:val="808080"/>
            <w:u w:val="single" w:color="808080"/>
          </w:rPr>
          <w:t>/</w:t>
        </w:r>
      </w:hyperlink>
      <w:hyperlink r:id="rId173">
        <w:r>
          <w:t xml:space="preserve"> </w:t>
        </w:r>
      </w:hyperlink>
      <w:r>
        <w:t xml:space="preserve"> </w:t>
      </w:r>
    </w:p>
    <w:p w:rsidR="00E00CC6" w:rsidRDefault="00946119">
      <w:pPr>
        <w:numPr>
          <w:ilvl w:val="0"/>
          <w:numId w:val="7"/>
        </w:numPr>
        <w:ind w:right="13" w:hanging="346"/>
      </w:pPr>
      <w:r>
        <w:t>Образовательная платформа «Решу ЕГЭ»–</w:t>
      </w:r>
      <w:hyperlink r:id="rId174">
        <w:r>
          <w:t xml:space="preserve"> </w:t>
        </w:r>
      </w:hyperlink>
      <w:hyperlink r:id="rId175">
        <w:r>
          <w:rPr>
            <w:color w:val="808080"/>
            <w:u w:val="single" w:color="808080"/>
          </w:rPr>
          <w:t>http</w:t>
        </w:r>
      </w:hyperlink>
      <w:hyperlink r:id="rId176">
        <w:r>
          <w:rPr>
            <w:color w:val="808080"/>
            <w:u w:val="single" w:color="808080"/>
          </w:rPr>
          <w:t>://</w:t>
        </w:r>
      </w:hyperlink>
      <w:hyperlink r:id="rId177">
        <w:r>
          <w:rPr>
            <w:color w:val="808080"/>
            <w:u w:val="single" w:color="808080"/>
          </w:rPr>
          <w:t>www</w:t>
        </w:r>
      </w:hyperlink>
      <w:hyperlink r:id="rId178">
        <w:r>
          <w:rPr>
            <w:color w:val="808080"/>
            <w:u w:val="single" w:color="808080"/>
          </w:rPr>
          <w:t>.</w:t>
        </w:r>
      </w:hyperlink>
      <w:hyperlink r:id="rId179">
        <w:r>
          <w:rPr>
            <w:color w:val="808080"/>
            <w:u w:val="single" w:color="808080"/>
          </w:rPr>
          <w:t>mathnet</w:t>
        </w:r>
      </w:hyperlink>
      <w:hyperlink r:id="rId180">
        <w:r>
          <w:rPr>
            <w:color w:val="808080"/>
            <w:u w:val="single" w:color="808080"/>
          </w:rPr>
          <w:t>.</w:t>
        </w:r>
      </w:hyperlink>
      <w:hyperlink r:id="rId181">
        <w:r>
          <w:rPr>
            <w:color w:val="808080"/>
            <w:u w:val="single" w:color="808080"/>
          </w:rPr>
          <w:t>spb</w:t>
        </w:r>
      </w:hyperlink>
      <w:hyperlink r:id="rId182">
        <w:r>
          <w:rPr>
            <w:color w:val="808080"/>
            <w:u w:val="single" w:color="808080"/>
          </w:rPr>
          <w:t>.</w:t>
        </w:r>
      </w:hyperlink>
      <w:hyperlink r:id="rId183">
        <w:r>
          <w:rPr>
            <w:color w:val="808080"/>
            <w:u w:val="single" w:color="808080"/>
          </w:rPr>
          <w:t>ru</w:t>
        </w:r>
      </w:hyperlink>
      <w:hyperlink r:id="rId184">
        <w:r>
          <w:t xml:space="preserve">/ </w:t>
        </w:r>
      </w:hyperlink>
      <w:r>
        <w:t xml:space="preserve"> </w:t>
      </w:r>
    </w:p>
    <w:p w:rsidR="00E00CC6" w:rsidRDefault="00946119">
      <w:pPr>
        <w:numPr>
          <w:ilvl w:val="0"/>
          <w:numId w:val="7"/>
        </w:numPr>
        <w:ind w:right="13" w:hanging="346"/>
      </w:pPr>
      <w:r>
        <w:t xml:space="preserve">Сборник нормативных </w:t>
      </w:r>
      <w:proofErr w:type="gramStart"/>
      <w:r>
        <w:t>документов  –</w:t>
      </w:r>
      <w:proofErr w:type="gramEnd"/>
      <w:r>
        <w:t xml:space="preserve"> </w:t>
      </w:r>
      <w:r>
        <w:rPr>
          <w:color w:val="808080"/>
          <w:u w:val="single" w:color="808080"/>
        </w:rPr>
        <w:t>ege.edu.ru</w:t>
      </w:r>
      <w:r>
        <w:t xml:space="preserve"> </w:t>
      </w:r>
    </w:p>
    <w:p w:rsidR="00E00CC6" w:rsidRDefault="00946119">
      <w:pPr>
        <w:numPr>
          <w:ilvl w:val="0"/>
          <w:numId w:val="7"/>
        </w:numPr>
        <w:spacing w:after="48"/>
        <w:ind w:right="13" w:hanging="346"/>
      </w:pPr>
      <w:r>
        <w:t xml:space="preserve">Подготовка к ЕГЕ, новые бланки заданий, дидактические материалы, опорные схемы – </w:t>
      </w:r>
      <w:r>
        <w:rPr>
          <w:color w:val="808080"/>
          <w:u w:val="single" w:color="808080"/>
        </w:rPr>
        <w:t>ege.On-line.info</w:t>
      </w:r>
      <w:r>
        <w:t xml:space="preserve"> </w:t>
      </w:r>
    </w:p>
    <w:p w:rsidR="00E00CC6" w:rsidRDefault="00946119">
      <w:pPr>
        <w:numPr>
          <w:ilvl w:val="0"/>
          <w:numId w:val="7"/>
        </w:numPr>
        <w:ind w:right="13" w:hanging="346"/>
      </w:pPr>
      <w:r>
        <w:t xml:space="preserve">Система оперативного информирования о результатах ЕГЭ – </w:t>
      </w:r>
      <w:r>
        <w:rPr>
          <w:color w:val="808080"/>
          <w:u w:val="single" w:color="808080"/>
        </w:rPr>
        <w:t>fed.egeinfo.ru/</w:t>
      </w:r>
      <w:proofErr w:type="spellStart"/>
      <w:r>
        <w:rPr>
          <w:color w:val="808080"/>
          <w:u w:val="single" w:color="808080"/>
        </w:rPr>
        <w:t>ege</w:t>
      </w:r>
      <w:proofErr w:type="spellEnd"/>
      <w:r>
        <w:t xml:space="preserve"> </w:t>
      </w:r>
    </w:p>
    <w:p w:rsidR="00E00CC6" w:rsidRPr="00946119" w:rsidRDefault="00946119">
      <w:pPr>
        <w:numPr>
          <w:ilvl w:val="0"/>
          <w:numId w:val="7"/>
        </w:numPr>
        <w:ind w:right="13" w:hanging="346"/>
        <w:rPr>
          <w:lang w:val="en-US"/>
        </w:rPr>
      </w:pPr>
      <w:r w:rsidRPr="00946119">
        <w:rPr>
          <w:lang w:val="en-US"/>
        </w:rPr>
        <w:t xml:space="preserve">On-line </w:t>
      </w:r>
      <w:r>
        <w:t>тесты</w:t>
      </w:r>
      <w:r w:rsidRPr="00946119">
        <w:rPr>
          <w:lang w:val="en-US"/>
        </w:rPr>
        <w:t xml:space="preserve"> –</w:t>
      </w:r>
      <w:hyperlink r:id="rId185">
        <w:r w:rsidRPr="00946119">
          <w:rPr>
            <w:lang w:val="en-US"/>
          </w:rPr>
          <w:t xml:space="preserve"> </w:t>
        </w:r>
      </w:hyperlink>
      <w:hyperlink r:id="rId186">
        <w:r w:rsidRPr="00946119">
          <w:rPr>
            <w:color w:val="808080"/>
            <w:u w:val="single" w:color="808080"/>
            <w:lang w:val="en-US"/>
          </w:rPr>
          <w:t>www.uztest.ru</w:t>
        </w:r>
      </w:hyperlink>
      <w:hyperlink r:id="rId187">
        <w:r w:rsidRPr="00946119">
          <w:rPr>
            <w:lang w:val="en-US"/>
          </w:rPr>
          <w:t xml:space="preserve"> </w:t>
        </w:r>
      </w:hyperlink>
    </w:p>
    <w:p w:rsidR="00E00CC6" w:rsidRDefault="00946119">
      <w:pPr>
        <w:numPr>
          <w:ilvl w:val="0"/>
          <w:numId w:val="7"/>
        </w:numPr>
        <w:ind w:right="13" w:hanging="346"/>
      </w:pPr>
      <w:r>
        <w:t>Материалы для подготовки к ЕГЭ (теория и практика) –</w:t>
      </w:r>
      <w:hyperlink r:id="rId188">
        <w:r>
          <w:t xml:space="preserve"> </w:t>
        </w:r>
      </w:hyperlink>
      <w:hyperlink r:id="rId189">
        <w:r>
          <w:rPr>
            <w:color w:val="808080"/>
            <w:u w:val="single" w:color="808080"/>
          </w:rPr>
          <w:t>www</w:t>
        </w:r>
      </w:hyperlink>
      <w:hyperlink r:id="rId190">
        <w:r>
          <w:rPr>
            <w:color w:val="808080"/>
            <w:u w:val="single" w:color="808080"/>
          </w:rPr>
          <w:t>.</w:t>
        </w:r>
      </w:hyperlink>
      <w:hyperlink r:id="rId191">
        <w:r>
          <w:rPr>
            <w:color w:val="808080"/>
            <w:u w:val="single" w:color="808080"/>
          </w:rPr>
          <w:t>eg</w:t>
        </w:r>
      </w:hyperlink>
      <w:hyperlink r:id="rId192">
        <w:r>
          <w:rPr>
            <w:color w:val="808080"/>
            <w:u w:val="single" w:color="808080"/>
          </w:rPr>
          <w:t>e</w:t>
        </w:r>
      </w:hyperlink>
      <w:hyperlink r:id="rId193">
        <w:r>
          <w:rPr>
            <w:color w:val="808080"/>
            <w:u w:val="single" w:color="808080"/>
          </w:rPr>
          <w:t>10</w:t>
        </w:r>
      </w:hyperlink>
      <w:hyperlink r:id="rId194">
        <w:r>
          <w:rPr>
            <w:color w:val="808080"/>
            <w:u w:val="single" w:color="808080"/>
          </w:rPr>
          <w:t>0</w:t>
        </w:r>
      </w:hyperlink>
      <w:hyperlink r:id="rId195">
        <w:r>
          <w:rPr>
            <w:color w:val="808080"/>
            <w:u w:val="single" w:color="808080"/>
          </w:rPr>
          <w:t>.</w:t>
        </w:r>
      </w:hyperlink>
      <w:hyperlink r:id="rId196">
        <w:r>
          <w:rPr>
            <w:color w:val="808080"/>
            <w:u w:val="single" w:color="808080"/>
          </w:rPr>
          <w:t>ru</w:t>
        </w:r>
      </w:hyperlink>
      <w:hyperlink r:id="rId197">
        <w:r>
          <w:t xml:space="preserve"> </w:t>
        </w:r>
      </w:hyperlink>
      <w:r>
        <w:rPr>
          <w:rFonts w:ascii="Segoe UI Symbol" w:eastAsia="Segoe UI Symbol" w:hAnsi="Segoe UI Symbol" w:cs="Segoe UI Symbol"/>
        </w:rPr>
        <w:t></w:t>
      </w:r>
      <w:r>
        <w:rPr>
          <w:rFonts w:ascii="Arial" w:eastAsia="Arial" w:hAnsi="Arial" w:cs="Arial"/>
        </w:rPr>
        <w:t xml:space="preserve"> </w:t>
      </w:r>
      <w:r>
        <w:t xml:space="preserve">Интерактивная линия – </w:t>
      </w:r>
      <w:r>
        <w:rPr>
          <w:color w:val="808080"/>
          <w:u w:val="single" w:color="808080"/>
        </w:rPr>
        <w:t>internet-school.ru</w:t>
      </w:r>
      <w:r>
        <w:t xml:space="preserve"> </w:t>
      </w:r>
    </w:p>
    <w:p w:rsidR="00E00CC6" w:rsidRDefault="00946119">
      <w:pPr>
        <w:spacing w:after="0" w:line="259" w:lineRule="auto"/>
        <w:ind w:left="0" w:right="0" w:firstLine="0"/>
        <w:jc w:val="left"/>
      </w:pPr>
      <w:r>
        <w:rPr>
          <w:b/>
          <w:color w:val="00B050"/>
        </w:rPr>
        <w:t xml:space="preserve"> </w:t>
      </w:r>
    </w:p>
    <w:sectPr w:rsidR="00E00CC6" w:rsidSect="00512C7E">
      <w:pgSz w:w="11910" w:h="16845"/>
      <w:pgMar w:top="1283" w:right="819" w:bottom="942"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5EB4"/>
    <w:multiLevelType w:val="hybridMultilevel"/>
    <w:tmpl w:val="F4389FA0"/>
    <w:lvl w:ilvl="0" w:tplc="2752DD8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83E5A">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E416E0">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00443E">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A2608">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8FE26">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BE9F3C">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2CAE78">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258C6">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6783783"/>
    <w:multiLevelType w:val="hybridMultilevel"/>
    <w:tmpl w:val="B4C6B8D4"/>
    <w:lvl w:ilvl="0" w:tplc="3968BD3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AF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3E65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927A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2C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FA6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D687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AF1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0E85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9714C04"/>
    <w:multiLevelType w:val="hybridMultilevel"/>
    <w:tmpl w:val="F82C5216"/>
    <w:lvl w:ilvl="0" w:tplc="A2AAFD6A">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0A5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6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E9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8D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672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8B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41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E00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7B5F4A"/>
    <w:multiLevelType w:val="hybridMultilevel"/>
    <w:tmpl w:val="AE7C71A6"/>
    <w:lvl w:ilvl="0" w:tplc="567076E2">
      <w:start w:val="1"/>
      <w:numFmt w:val="bullet"/>
      <w:lvlText w:val=""/>
      <w:lvlJc w:val="left"/>
      <w:pPr>
        <w:ind w:left="1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C21D36">
      <w:start w:val="1"/>
      <w:numFmt w:val="bullet"/>
      <w:lvlText w:val="o"/>
      <w:lvlJc w:val="left"/>
      <w:pPr>
        <w:ind w:left="16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202F0E">
      <w:start w:val="1"/>
      <w:numFmt w:val="bullet"/>
      <w:lvlText w:val="▪"/>
      <w:lvlJc w:val="left"/>
      <w:pPr>
        <w:ind w:left="23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1C3938">
      <w:start w:val="1"/>
      <w:numFmt w:val="bullet"/>
      <w:lvlText w:val="•"/>
      <w:lvlJc w:val="left"/>
      <w:pPr>
        <w:ind w:left="3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52535A">
      <w:start w:val="1"/>
      <w:numFmt w:val="bullet"/>
      <w:lvlText w:val="o"/>
      <w:lvlJc w:val="left"/>
      <w:pPr>
        <w:ind w:left="3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D002D2">
      <w:start w:val="1"/>
      <w:numFmt w:val="bullet"/>
      <w:lvlText w:val="▪"/>
      <w:lvlJc w:val="left"/>
      <w:pPr>
        <w:ind w:left="4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C4006E">
      <w:start w:val="1"/>
      <w:numFmt w:val="bullet"/>
      <w:lvlText w:val="•"/>
      <w:lvlJc w:val="left"/>
      <w:pPr>
        <w:ind w:left="5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CACA6E">
      <w:start w:val="1"/>
      <w:numFmt w:val="bullet"/>
      <w:lvlText w:val="o"/>
      <w:lvlJc w:val="left"/>
      <w:pPr>
        <w:ind w:left="5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FC1820">
      <w:start w:val="1"/>
      <w:numFmt w:val="bullet"/>
      <w:lvlText w:val="▪"/>
      <w:lvlJc w:val="left"/>
      <w:pPr>
        <w:ind w:left="6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07D0CCE"/>
    <w:multiLevelType w:val="hybridMultilevel"/>
    <w:tmpl w:val="DE26FA2C"/>
    <w:lvl w:ilvl="0" w:tplc="233CF9D0">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A2714">
      <w:start w:val="1"/>
      <w:numFmt w:val="lowerLetter"/>
      <w:lvlText w:val="%2"/>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4683C">
      <w:start w:val="1"/>
      <w:numFmt w:val="lowerRoman"/>
      <w:lvlText w:val="%3"/>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89F2E">
      <w:start w:val="1"/>
      <w:numFmt w:val="decimal"/>
      <w:lvlText w:val="%4"/>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68A52">
      <w:start w:val="1"/>
      <w:numFmt w:val="lowerLetter"/>
      <w:lvlText w:val="%5"/>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892FC">
      <w:start w:val="1"/>
      <w:numFmt w:val="lowerRoman"/>
      <w:lvlText w:val="%6"/>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F04E">
      <w:start w:val="1"/>
      <w:numFmt w:val="decimal"/>
      <w:lvlText w:val="%7"/>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29560">
      <w:start w:val="1"/>
      <w:numFmt w:val="lowerLetter"/>
      <w:lvlText w:val="%8"/>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C42E8">
      <w:start w:val="1"/>
      <w:numFmt w:val="lowerRoman"/>
      <w:lvlText w:val="%9"/>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91B6165"/>
    <w:multiLevelType w:val="hybridMultilevel"/>
    <w:tmpl w:val="7BDC16FA"/>
    <w:lvl w:ilvl="0" w:tplc="B978D806">
      <w:start w:val="9"/>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6E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21D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EFC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4BB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A7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AB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8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43B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E6713F3"/>
    <w:multiLevelType w:val="hybridMultilevel"/>
    <w:tmpl w:val="201413AA"/>
    <w:lvl w:ilvl="0" w:tplc="C9A8DBD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1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80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6D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A0C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4B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62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64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00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6"/>
    <w:rsid w:val="0042340C"/>
    <w:rsid w:val="00512C7E"/>
    <w:rsid w:val="005A1D00"/>
    <w:rsid w:val="006B6243"/>
    <w:rsid w:val="0070627B"/>
    <w:rsid w:val="008E3720"/>
    <w:rsid w:val="00946119"/>
    <w:rsid w:val="00B33322"/>
    <w:rsid w:val="00E00CC6"/>
    <w:rsid w:val="00E3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5DD59-866D-4705-B819-B54AEE6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right="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2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581" w:hanging="10"/>
      <w:outlineLvl w:val="1"/>
    </w:pPr>
    <w:rPr>
      <w:rFonts w:ascii="Times New Roman" w:eastAsia="Times New Roman" w:hAnsi="Times New Roman" w:cs="Times New Roman"/>
      <w:color w:val="000000"/>
      <w:sz w:val="24"/>
      <w:u w:val="single" w:color="000000"/>
    </w:rPr>
  </w:style>
  <w:style w:type="paragraph" w:styleId="3">
    <w:name w:val="heading 3"/>
    <w:next w:val="a"/>
    <w:link w:val="30"/>
    <w:uiPriority w:val="9"/>
    <w:unhideWhenUsed/>
    <w:qFormat/>
    <w:pPr>
      <w:keepNext/>
      <w:keepLines/>
      <w:spacing w:after="0"/>
      <w:ind w:left="10" w:right="28" w:hanging="10"/>
      <w:jc w:val="center"/>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30">
    <w:name w:val="Заголовок 3 Знак"/>
    <w:link w:val="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ccme.ru/" TargetMode="External"/><Relationship Id="rId21" Type="http://schemas.openxmlformats.org/officeDocument/2006/relationships/hyperlink" Target="http://schoolmathematics.ru/apellyaciya-ege-voprosy-i-otvety-vysockij-i-r" TargetMode="External"/><Relationship Id="rId42" Type="http://schemas.openxmlformats.org/officeDocument/2006/relationships/hyperlink" Target="http://mathgia.ru:8080/or/gia12/" TargetMode="External"/><Relationship Id="rId63" Type="http://schemas.openxmlformats.org/officeDocument/2006/relationships/hyperlink" Target="http://mathege.ru/" TargetMode="External"/><Relationship Id="rId84" Type="http://schemas.openxmlformats.org/officeDocument/2006/relationships/hyperlink" Target="http://fcior.edu.ru/" TargetMode="External"/><Relationship Id="rId138" Type="http://schemas.openxmlformats.org/officeDocument/2006/relationships/hyperlink" Target="http://www.center.fio.ru/som" TargetMode="External"/><Relationship Id="rId159" Type="http://schemas.openxmlformats.org/officeDocument/2006/relationships/hyperlink" Target="http://www.intellectcentre.ru/" TargetMode="External"/><Relationship Id="rId170" Type="http://schemas.openxmlformats.org/officeDocument/2006/relationships/hyperlink" Target="http://www.shevkin.ru/" TargetMode="External"/><Relationship Id="rId191" Type="http://schemas.openxmlformats.org/officeDocument/2006/relationships/hyperlink" Target="http://www.ege100.ru/" TargetMode="External"/><Relationship Id="rId196" Type="http://schemas.openxmlformats.org/officeDocument/2006/relationships/hyperlink" Target="http://www.ege100.ru/" TargetMode="External"/><Relationship Id="rId16" Type="http://schemas.openxmlformats.org/officeDocument/2006/relationships/hyperlink" Target="http://schoolmathematics.ru/apellyaciya-ege-voprosy-i-otvety-vysockij-i-r" TargetMode="External"/><Relationship Id="rId107" Type="http://schemas.openxmlformats.org/officeDocument/2006/relationships/hyperlink" Target="http://spbappo.com/" TargetMode="External"/><Relationship Id="rId11" Type="http://schemas.openxmlformats.org/officeDocument/2006/relationships/hyperlink" Target="http://schoolmathematics.ru/apellyaciya-ege-voprosy-i-otvety-vysockij-i-r" TargetMode="External"/><Relationship Id="rId32" Type="http://schemas.openxmlformats.org/officeDocument/2006/relationships/hyperlink" Target="http://4ege.ru/matematika/620-polnyj-spravochnik-po-matematike-k-egye.html" TargetMode="External"/><Relationship Id="rId37" Type="http://schemas.openxmlformats.org/officeDocument/2006/relationships/hyperlink" Target="http://4ege.ru/matematika/620-polnyj-spravochnik-po-matematike-k-egye.html" TargetMode="External"/><Relationship Id="rId53" Type="http://schemas.openxmlformats.org/officeDocument/2006/relationships/hyperlink" Target="http://mathgia.ru:8080/or/gia12/" TargetMode="External"/><Relationship Id="rId58" Type="http://schemas.openxmlformats.org/officeDocument/2006/relationships/hyperlink" Target="http://egeru.ru/" TargetMode="External"/><Relationship Id="rId74" Type="http://schemas.openxmlformats.org/officeDocument/2006/relationships/hyperlink" Target="http://www.ege.edu.ru/" TargetMode="External"/><Relationship Id="rId79" Type="http://schemas.openxmlformats.org/officeDocument/2006/relationships/hyperlink" Target="http://fcior.edu.ru/" TargetMode="External"/><Relationship Id="rId102" Type="http://schemas.openxmlformats.org/officeDocument/2006/relationships/hyperlink" Target="http://www.fipi.ru/" TargetMode="External"/><Relationship Id="rId123" Type="http://schemas.openxmlformats.org/officeDocument/2006/relationships/hyperlink" Target="http://www.ege.spb.ru/" TargetMode="External"/><Relationship Id="rId128" Type="http://schemas.openxmlformats.org/officeDocument/2006/relationships/hyperlink" Target="http://www.ege.spb.ru/" TargetMode="External"/><Relationship Id="rId144" Type="http://schemas.openxmlformats.org/officeDocument/2006/relationships/hyperlink" Target="http://www.center.fio.ru/som" TargetMode="External"/><Relationship Id="rId149" Type="http://schemas.openxmlformats.org/officeDocument/2006/relationships/hyperlink" Target="http://www.internet-scool.ru/" TargetMode="External"/><Relationship Id="rId5" Type="http://schemas.openxmlformats.org/officeDocument/2006/relationships/image" Target="media/image1.tiff"/><Relationship Id="rId90" Type="http://schemas.openxmlformats.org/officeDocument/2006/relationships/hyperlink" Target="http://katalog.iot.ru/" TargetMode="External"/><Relationship Id="rId95" Type="http://schemas.openxmlformats.org/officeDocument/2006/relationships/hyperlink" Target="http://katalog.iot.ru/" TargetMode="External"/><Relationship Id="rId160" Type="http://schemas.openxmlformats.org/officeDocument/2006/relationships/hyperlink" Target="http://www.intellectcentre.ru/" TargetMode="External"/><Relationship Id="rId165" Type="http://schemas.openxmlformats.org/officeDocument/2006/relationships/hyperlink" Target="http://www.intellectcentre.ru/" TargetMode="External"/><Relationship Id="rId181" Type="http://schemas.openxmlformats.org/officeDocument/2006/relationships/hyperlink" Target="http://www.mathnet.spb.ru/" TargetMode="External"/><Relationship Id="rId186" Type="http://schemas.openxmlformats.org/officeDocument/2006/relationships/hyperlink" Target="http://www.uztest.ru/" TargetMode="External"/><Relationship Id="rId22" Type="http://schemas.openxmlformats.org/officeDocument/2006/relationships/hyperlink" Target="http://schoolmathematics.ru/apellyaciya-ege-voprosy-i-otvety-vysockij-i-r" TargetMode="External"/><Relationship Id="rId27" Type="http://schemas.openxmlformats.org/officeDocument/2006/relationships/hyperlink" Target="http://4ege.ru/matematika/620-polnyj-spravochnik-po-matematike-k-egye.html" TargetMode="External"/><Relationship Id="rId43" Type="http://schemas.openxmlformats.org/officeDocument/2006/relationships/hyperlink" Target="http://mathgia.ru:8080/or/gia12/" TargetMode="External"/><Relationship Id="rId48" Type="http://schemas.openxmlformats.org/officeDocument/2006/relationships/hyperlink" Target="http://mathgia.ru:8080/or/gia12/" TargetMode="External"/><Relationship Id="rId64" Type="http://schemas.openxmlformats.org/officeDocument/2006/relationships/hyperlink" Target="http://www.ege.edu.ru/" TargetMode="External"/><Relationship Id="rId69" Type="http://schemas.openxmlformats.org/officeDocument/2006/relationships/hyperlink" Target="http://www.ege.edu.ru/" TargetMode="External"/><Relationship Id="rId113" Type="http://schemas.openxmlformats.org/officeDocument/2006/relationships/hyperlink" Target="http://spbappo.com/" TargetMode="External"/><Relationship Id="rId118" Type="http://schemas.openxmlformats.org/officeDocument/2006/relationships/hyperlink" Target="http://www.mccme.ru/" TargetMode="External"/><Relationship Id="rId134" Type="http://schemas.openxmlformats.org/officeDocument/2006/relationships/hyperlink" Target="http://www.ege.spb.ru/" TargetMode="External"/><Relationship Id="rId139" Type="http://schemas.openxmlformats.org/officeDocument/2006/relationships/hyperlink" Target="http://www.center.fio.ru/som" TargetMode="External"/><Relationship Id="rId80" Type="http://schemas.openxmlformats.org/officeDocument/2006/relationships/hyperlink" Target="http://fcior.edu.ru/" TargetMode="External"/><Relationship Id="rId85" Type="http://schemas.openxmlformats.org/officeDocument/2006/relationships/hyperlink" Target="http://fcior.edu.ru/" TargetMode="External"/><Relationship Id="rId150" Type="http://schemas.openxmlformats.org/officeDocument/2006/relationships/hyperlink" Target="http://www.internet-scool.ru/" TargetMode="External"/><Relationship Id="rId155" Type="http://schemas.openxmlformats.org/officeDocument/2006/relationships/hyperlink" Target="http://www.internet-scool.ru/" TargetMode="External"/><Relationship Id="rId171" Type="http://schemas.openxmlformats.org/officeDocument/2006/relationships/hyperlink" Target="http://www.shevkin.ru/" TargetMode="External"/><Relationship Id="rId176" Type="http://schemas.openxmlformats.org/officeDocument/2006/relationships/hyperlink" Target="http://www.mathnet.spb.ru/" TargetMode="External"/><Relationship Id="rId192" Type="http://schemas.openxmlformats.org/officeDocument/2006/relationships/hyperlink" Target="http://www.ege100.ru/" TargetMode="External"/><Relationship Id="rId197" Type="http://schemas.openxmlformats.org/officeDocument/2006/relationships/hyperlink" Target="http://www.ege100.ru/" TargetMode="External"/><Relationship Id="rId12" Type="http://schemas.openxmlformats.org/officeDocument/2006/relationships/hyperlink" Target="http://schoolmathematics.ru/apellyaciya-ege-voprosy-i-otvety-vysockij-i-r" TargetMode="External"/><Relationship Id="rId17" Type="http://schemas.openxmlformats.org/officeDocument/2006/relationships/hyperlink" Target="http://schoolmathematics.ru/apellyaciya-ege-voprosy-i-otvety-vysockij-i-r" TargetMode="External"/><Relationship Id="rId33" Type="http://schemas.openxmlformats.org/officeDocument/2006/relationships/hyperlink" Target="http://4ege.ru/matematika/620-polnyj-spravochnik-po-matematike-k-egye.html" TargetMode="External"/><Relationship Id="rId38" Type="http://schemas.openxmlformats.org/officeDocument/2006/relationships/hyperlink" Target="http://4ege.ru/matematika/620-polnyj-spravochnik-po-matematike-k-egye.html" TargetMode="External"/><Relationship Id="rId59" Type="http://schemas.openxmlformats.org/officeDocument/2006/relationships/hyperlink" Target="http://egeru.ru/" TargetMode="External"/><Relationship Id="rId103" Type="http://schemas.openxmlformats.org/officeDocument/2006/relationships/hyperlink" Target="http://www.fipi.ru/" TargetMode="External"/><Relationship Id="rId108" Type="http://schemas.openxmlformats.org/officeDocument/2006/relationships/hyperlink" Target="http://spbappo.com/" TargetMode="External"/><Relationship Id="rId124" Type="http://schemas.openxmlformats.org/officeDocument/2006/relationships/hyperlink" Target="http://www.ege.spb.ru/" TargetMode="External"/><Relationship Id="rId129" Type="http://schemas.openxmlformats.org/officeDocument/2006/relationships/hyperlink" Target="http://www.ege.spb.ru/" TargetMode="External"/><Relationship Id="rId54" Type="http://schemas.openxmlformats.org/officeDocument/2006/relationships/hyperlink" Target="http://uztest.ru/exam" TargetMode="External"/><Relationship Id="rId70" Type="http://schemas.openxmlformats.org/officeDocument/2006/relationships/hyperlink" Target="http://www.ege.edu.ru/" TargetMode="External"/><Relationship Id="rId75" Type="http://schemas.openxmlformats.org/officeDocument/2006/relationships/hyperlink" Target="http://www.ege.edu.ru/" TargetMode="External"/><Relationship Id="rId91" Type="http://schemas.openxmlformats.org/officeDocument/2006/relationships/hyperlink" Target="http://katalog.iot.ru/" TargetMode="External"/><Relationship Id="rId96" Type="http://schemas.openxmlformats.org/officeDocument/2006/relationships/hyperlink" Target="http://www.fipi.ru/" TargetMode="External"/><Relationship Id="rId140" Type="http://schemas.openxmlformats.org/officeDocument/2006/relationships/hyperlink" Target="http://www.center.fio.ru/som" TargetMode="External"/><Relationship Id="rId145" Type="http://schemas.openxmlformats.org/officeDocument/2006/relationships/hyperlink" Target="http://www.center.fio.ru/som" TargetMode="External"/><Relationship Id="rId161" Type="http://schemas.openxmlformats.org/officeDocument/2006/relationships/hyperlink" Target="http://www.intellectcentre.ru/" TargetMode="External"/><Relationship Id="rId166" Type="http://schemas.openxmlformats.org/officeDocument/2006/relationships/hyperlink" Target="http://www.intellectcentre.ru/" TargetMode="External"/><Relationship Id="rId182" Type="http://schemas.openxmlformats.org/officeDocument/2006/relationships/hyperlink" Target="http://www.mathnet.spb.ru/" TargetMode="External"/><Relationship Id="rId187" Type="http://schemas.openxmlformats.org/officeDocument/2006/relationships/hyperlink" Target="http://www.uztest.ru/" TargetMode="External"/><Relationship Id="rId1" Type="http://schemas.openxmlformats.org/officeDocument/2006/relationships/numbering" Target="numbering.xml"/><Relationship Id="rId6" Type="http://schemas.openxmlformats.org/officeDocument/2006/relationships/hyperlink" Target="http://www.wwww4.com/w3426/643316.htm" TargetMode="External"/><Relationship Id="rId23" Type="http://schemas.openxmlformats.org/officeDocument/2006/relationships/hyperlink" Target="http://schoolmathematics.ru/apellyaciya-ege-voprosy-i-otvety-vysockij-i-r" TargetMode="External"/><Relationship Id="rId28" Type="http://schemas.openxmlformats.org/officeDocument/2006/relationships/hyperlink" Target="http://4ege.ru/matematika/620-polnyj-spravochnik-po-matematike-k-egye.html" TargetMode="External"/><Relationship Id="rId49" Type="http://schemas.openxmlformats.org/officeDocument/2006/relationships/hyperlink" Target="http://mathgia.ru:8080/or/gia12/" TargetMode="External"/><Relationship Id="rId114" Type="http://schemas.openxmlformats.org/officeDocument/2006/relationships/hyperlink" Target="http://www.mccme.ru/" TargetMode="External"/><Relationship Id="rId119" Type="http://schemas.openxmlformats.org/officeDocument/2006/relationships/hyperlink" Target="http://www.mccme.ru/" TargetMode="External"/><Relationship Id="rId44" Type="http://schemas.openxmlformats.org/officeDocument/2006/relationships/hyperlink" Target="http://mathgia.ru:8080/or/gia12/" TargetMode="External"/><Relationship Id="rId60" Type="http://schemas.openxmlformats.org/officeDocument/2006/relationships/hyperlink" Target="http://egeru.ru/" TargetMode="External"/><Relationship Id="rId65" Type="http://schemas.openxmlformats.org/officeDocument/2006/relationships/hyperlink" Target="http://www.ege.edu.ru/" TargetMode="External"/><Relationship Id="rId81" Type="http://schemas.openxmlformats.org/officeDocument/2006/relationships/hyperlink" Target="http://fcior.edu.ru/" TargetMode="External"/><Relationship Id="rId86" Type="http://schemas.openxmlformats.org/officeDocument/2006/relationships/hyperlink" Target="http://www.edu.ru/" TargetMode="External"/><Relationship Id="rId130" Type="http://schemas.openxmlformats.org/officeDocument/2006/relationships/hyperlink" Target="http://www.ege.spb.ru/" TargetMode="External"/><Relationship Id="rId135" Type="http://schemas.openxmlformats.org/officeDocument/2006/relationships/hyperlink" Target="http://www.center.fio.ru/som" TargetMode="External"/><Relationship Id="rId151" Type="http://schemas.openxmlformats.org/officeDocument/2006/relationships/hyperlink" Target="http://www.internet-scool.ru/" TargetMode="External"/><Relationship Id="rId156" Type="http://schemas.openxmlformats.org/officeDocument/2006/relationships/hyperlink" Target="http://www.internet-scool.ru/" TargetMode="External"/><Relationship Id="rId177" Type="http://schemas.openxmlformats.org/officeDocument/2006/relationships/hyperlink" Target="http://www.mathnet.spb.ru/" TargetMode="External"/><Relationship Id="rId198" Type="http://schemas.openxmlformats.org/officeDocument/2006/relationships/fontTable" Target="fontTable.xml"/><Relationship Id="rId172" Type="http://schemas.openxmlformats.org/officeDocument/2006/relationships/hyperlink" Target="http://www.shevkin.ru/" TargetMode="External"/><Relationship Id="rId193" Type="http://schemas.openxmlformats.org/officeDocument/2006/relationships/hyperlink" Target="http://www.ege100.ru/" TargetMode="External"/><Relationship Id="rId13" Type="http://schemas.openxmlformats.org/officeDocument/2006/relationships/hyperlink" Target="http://schoolmathematics.ru/apellyaciya-ege-voprosy-i-otvety-vysockij-i-r" TargetMode="External"/><Relationship Id="rId18" Type="http://schemas.openxmlformats.org/officeDocument/2006/relationships/hyperlink" Target="http://schoolmathematics.ru/apellyaciya-ege-voprosy-i-otvety-vysockij-i-r" TargetMode="External"/><Relationship Id="rId39" Type="http://schemas.openxmlformats.org/officeDocument/2006/relationships/hyperlink" Target="http://4ege.ru/matematika/620-polnyj-spravochnik-po-matematike-k-egye.html" TargetMode="External"/><Relationship Id="rId109" Type="http://schemas.openxmlformats.org/officeDocument/2006/relationships/hyperlink" Target="http://spbappo.com/" TargetMode="External"/><Relationship Id="rId34" Type="http://schemas.openxmlformats.org/officeDocument/2006/relationships/hyperlink" Target="http://4ege.ru/matematika/620-polnyj-spravochnik-po-matematike-k-egye.html" TargetMode="External"/><Relationship Id="rId50" Type="http://schemas.openxmlformats.org/officeDocument/2006/relationships/hyperlink" Target="http://mathgia.ru:8080/or/gia12/" TargetMode="External"/><Relationship Id="rId55" Type="http://schemas.openxmlformats.org/officeDocument/2006/relationships/hyperlink" Target="http://uztest.ru/exam" TargetMode="External"/><Relationship Id="rId76" Type="http://schemas.openxmlformats.org/officeDocument/2006/relationships/hyperlink" Target="http://www.edu.ru/" TargetMode="External"/><Relationship Id="rId97" Type="http://schemas.openxmlformats.org/officeDocument/2006/relationships/hyperlink" Target="http://www.fipi.ru/" TargetMode="External"/><Relationship Id="rId104" Type="http://schemas.openxmlformats.org/officeDocument/2006/relationships/hyperlink" Target="http://www.fipi.ru/" TargetMode="External"/><Relationship Id="rId120" Type="http://schemas.openxmlformats.org/officeDocument/2006/relationships/hyperlink" Target="http://www.mccme.ru/" TargetMode="External"/><Relationship Id="rId125" Type="http://schemas.openxmlformats.org/officeDocument/2006/relationships/hyperlink" Target="http://www.ege.spb.ru/" TargetMode="External"/><Relationship Id="rId141" Type="http://schemas.openxmlformats.org/officeDocument/2006/relationships/hyperlink" Target="http://www.center.fio.ru/som" TargetMode="External"/><Relationship Id="rId146" Type="http://schemas.openxmlformats.org/officeDocument/2006/relationships/hyperlink" Target="http://www.center.fio.ru/som" TargetMode="External"/><Relationship Id="rId167" Type="http://schemas.openxmlformats.org/officeDocument/2006/relationships/hyperlink" Target="http://www.shevkin.ru/" TargetMode="External"/><Relationship Id="rId188" Type="http://schemas.openxmlformats.org/officeDocument/2006/relationships/hyperlink" Target="http://www.ege100.ru/" TargetMode="External"/><Relationship Id="rId7" Type="http://schemas.openxmlformats.org/officeDocument/2006/relationships/hyperlink" Target="http://www.wwww4.com/w3426/643316.htm" TargetMode="External"/><Relationship Id="rId71" Type="http://schemas.openxmlformats.org/officeDocument/2006/relationships/hyperlink" Target="http://www.ege.edu.ru/" TargetMode="External"/><Relationship Id="rId92" Type="http://schemas.openxmlformats.org/officeDocument/2006/relationships/hyperlink" Target="http://katalog.iot.ru/" TargetMode="External"/><Relationship Id="rId162" Type="http://schemas.openxmlformats.org/officeDocument/2006/relationships/hyperlink" Target="http://www.intellectcentre.ru/" TargetMode="External"/><Relationship Id="rId183" Type="http://schemas.openxmlformats.org/officeDocument/2006/relationships/hyperlink" Target="http://www.mathnet.spb.ru/" TargetMode="External"/><Relationship Id="rId2" Type="http://schemas.openxmlformats.org/officeDocument/2006/relationships/styles" Target="styles.xml"/><Relationship Id="rId29" Type="http://schemas.openxmlformats.org/officeDocument/2006/relationships/hyperlink" Target="http://4ege.ru/matematika/620-polnyj-spravochnik-po-matematike-k-egye.html" TargetMode="External"/><Relationship Id="rId24" Type="http://schemas.openxmlformats.org/officeDocument/2006/relationships/hyperlink" Target="http://schoolmathematics.ru/apellyaciya-ege-voprosy-i-otvety-vysockij-i-r" TargetMode="External"/><Relationship Id="rId40" Type="http://schemas.openxmlformats.org/officeDocument/2006/relationships/hyperlink" Target="http://www.alleng.ru/d/math/math450.htm" TargetMode="External"/><Relationship Id="rId45" Type="http://schemas.openxmlformats.org/officeDocument/2006/relationships/hyperlink" Target="http://mathgia.ru:8080/or/gia12/" TargetMode="External"/><Relationship Id="rId66" Type="http://schemas.openxmlformats.org/officeDocument/2006/relationships/hyperlink" Target="http://www.ege.edu.ru/" TargetMode="External"/><Relationship Id="rId87" Type="http://schemas.openxmlformats.org/officeDocument/2006/relationships/hyperlink" Target="http://katalog.iot.ru/" TargetMode="External"/><Relationship Id="rId110" Type="http://schemas.openxmlformats.org/officeDocument/2006/relationships/hyperlink" Target="http://spbappo.com/" TargetMode="External"/><Relationship Id="rId115" Type="http://schemas.openxmlformats.org/officeDocument/2006/relationships/hyperlink" Target="http://www.mccme.ru/" TargetMode="External"/><Relationship Id="rId131" Type="http://schemas.openxmlformats.org/officeDocument/2006/relationships/hyperlink" Target="http://www.ege.spb.ru/" TargetMode="External"/><Relationship Id="rId136" Type="http://schemas.openxmlformats.org/officeDocument/2006/relationships/hyperlink" Target="http://www.center.fio.ru/som" TargetMode="External"/><Relationship Id="rId157" Type="http://schemas.openxmlformats.org/officeDocument/2006/relationships/hyperlink" Target="http://www.internet-scool.ru/" TargetMode="External"/><Relationship Id="rId178" Type="http://schemas.openxmlformats.org/officeDocument/2006/relationships/hyperlink" Target="http://www.mathnet.spb.ru/" TargetMode="External"/><Relationship Id="rId61" Type="http://schemas.openxmlformats.org/officeDocument/2006/relationships/hyperlink" Target="http://egeru.ru/" TargetMode="External"/><Relationship Id="rId82" Type="http://schemas.openxmlformats.org/officeDocument/2006/relationships/hyperlink" Target="http://fcior.edu.ru/" TargetMode="External"/><Relationship Id="rId152" Type="http://schemas.openxmlformats.org/officeDocument/2006/relationships/hyperlink" Target="http://www.internet-scool.ru/" TargetMode="External"/><Relationship Id="rId173" Type="http://schemas.openxmlformats.org/officeDocument/2006/relationships/hyperlink" Target="http://www.shevkin.ru/" TargetMode="External"/><Relationship Id="rId194" Type="http://schemas.openxmlformats.org/officeDocument/2006/relationships/hyperlink" Target="http://www.ege100.ru/" TargetMode="External"/><Relationship Id="rId199" Type="http://schemas.openxmlformats.org/officeDocument/2006/relationships/theme" Target="theme/theme1.xml"/><Relationship Id="rId19" Type="http://schemas.openxmlformats.org/officeDocument/2006/relationships/hyperlink" Target="http://schoolmathematics.ru/apellyaciya-ege-voprosy-i-otvety-vysockij-i-r" TargetMode="External"/><Relationship Id="rId14" Type="http://schemas.openxmlformats.org/officeDocument/2006/relationships/hyperlink" Target="http://schoolmathematics.ru/apellyaciya-ege-voprosy-i-otvety-vysockij-i-r" TargetMode="External"/><Relationship Id="rId30" Type="http://schemas.openxmlformats.org/officeDocument/2006/relationships/hyperlink" Target="http://4ege.ru/matematika/620-polnyj-spravochnik-po-matematike-k-egye.html" TargetMode="External"/><Relationship Id="rId35" Type="http://schemas.openxmlformats.org/officeDocument/2006/relationships/hyperlink" Target="http://4ege.ru/matematika/620-polnyj-spravochnik-po-matematike-k-egye.html" TargetMode="External"/><Relationship Id="rId56" Type="http://schemas.openxmlformats.org/officeDocument/2006/relationships/hyperlink" Target="http://egeru.ru/" TargetMode="External"/><Relationship Id="rId77" Type="http://schemas.openxmlformats.org/officeDocument/2006/relationships/hyperlink" Target="http://fcior.edu.ru/" TargetMode="External"/><Relationship Id="rId100" Type="http://schemas.openxmlformats.org/officeDocument/2006/relationships/hyperlink" Target="http://www.fipi.ru/" TargetMode="External"/><Relationship Id="rId105" Type="http://schemas.openxmlformats.org/officeDocument/2006/relationships/hyperlink" Target="http://www.fipi.ru/" TargetMode="External"/><Relationship Id="rId126" Type="http://schemas.openxmlformats.org/officeDocument/2006/relationships/hyperlink" Target="http://www.ege.spb.ru/" TargetMode="External"/><Relationship Id="rId147" Type="http://schemas.openxmlformats.org/officeDocument/2006/relationships/hyperlink" Target="http://www.center.fio.ru/som" TargetMode="External"/><Relationship Id="rId168" Type="http://schemas.openxmlformats.org/officeDocument/2006/relationships/hyperlink" Target="http://www.shevkin.ru/" TargetMode="External"/><Relationship Id="rId8" Type="http://schemas.openxmlformats.org/officeDocument/2006/relationships/hyperlink" Target="http://www.wwww4.com/w3426/643316.htm" TargetMode="External"/><Relationship Id="rId51" Type="http://schemas.openxmlformats.org/officeDocument/2006/relationships/hyperlink" Target="http://mathgia.ru:8080/or/gia12/" TargetMode="External"/><Relationship Id="rId72" Type="http://schemas.openxmlformats.org/officeDocument/2006/relationships/hyperlink" Target="http://www.ege.edu.ru/" TargetMode="External"/><Relationship Id="rId93" Type="http://schemas.openxmlformats.org/officeDocument/2006/relationships/hyperlink" Target="http://katalog.iot.ru/" TargetMode="External"/><Relationship Id="rId98" Type="http://schemas.openxmlformats.org/officeDocument/2006/relationships/hyperlink" Target="http://www.fipi.ru/" TargetMode="External"/><Relationship Id="rId121" Type="http://schemas.openxmlformats.org/officeDocument/2006/relationships/hyperlink" Target="http://www.mccme.ru/" TargetMode="External"/><Relationship Id="rId142" Type="http://schemas.openxmlformats.org/officeDocument/2006/relationships/hyperlink" Target="http://www.center.fio.ru/som" TargetMode="External"/><Relationship Id="rId163" Type="http://schemas.openxmlformats.org/officeDocument/2006/relationships/hyperlink" Target="http://www.intellectcentre.ru/" TargetMode="External"/><Relationship Id="rId184" Type="http://schemas.openxmlformats.org/officeDocument/2006/relationships/hyperlink" Target="http://www.mathnet.spb.ru/" TargetMode="External"/><Relationship Id="rId189" Type="http://schemas.openxmlformats.org/officeDocument/2006/relationships/hyperlink" Target="http://www.ege100.ru/" TargetMode="External"/><Relationship Id="rId3" Type="http://schemas.openxmlformats.org/officeDocument/2006/relationships/settings" Target="settings.xml"/><Relationship Id="rId25" Type="http://schemas.openxmlformats.org/officeDocument/2006/relationships/hyperlink" Target="http://4ege.ru/matematika/620-polnyj-spravochnik-po-matematike-k-egye.html" TargetMode="External"/><Relationship Id="rId46" Type="http://schemas.openxmlformats.org/officeDocument/2006/relationships/hyperlink" Target="http://mathgia.ru:8080/or/gia12/" TargetMode="External"/><Relationship Id="rId67" Type="http://schemas.openxmlformats.org/officeDocument/2006/relationships/hyperlink" Target="http://www.ege.edu.ru/" TargetMode="External"/><Relationship Id="rId116" Type="http://schemas.openxmlformats.org/officeDocument/2006/relationships/hyperlink" Target="http://www.mccme.ru/" TargetMode="External"/><Relationship Id="rId137" Type="http://schemas.openxmlformats.org/officeDocument/2006/relationships/hyperlink" Target="http://www.center.fio.ru/som" TargetMode="External"/><Relationship Id="rId158" Type="http://schemas.openxmlformats.org/officeDocument/2006/relationships/hyperlink" Target="http://www.intellectcentre.ru/" TargetMode="External"/><Relationship Id="rId20" Type="http://schemas.openxmlformats.org/officeDocument/2006/relationships/hyperlink" Target="http://schoolmathematics.ru/apellyaciya-ege-voprosy-i-otvety-vysockij-i-r" TargetMode="External"/><Relationship Id="rId41" Type="http://schemas.openxmlformats.org/officeDocument/2006/relationships/hyperlink" Target="http://www.alleng.ru/d/math/math450.htm" TargetMode="External"/><Relationship Id="rId62" Type="http://schemas.openxmlformats.org/officeDocument/2006/relationships/hyperlink" Target="http://mathege.ru/" TargetMode="External"/><Relationship Id="rId83" Type="http://schemas.openxmlformats.org/officeDocument/2006/relationships/hyperlink" Target="http://fcior.edu.ru/" TargetMode="External"/><Relationship Id="rId88" Type="http://schemas.openxmlformats.org/officeDocument/2006/relationships/hyperlink" Target="http://katalog.iot.ru/" TargetMode="External"/><Relationship Id="rId111" Type="http://schemas.openxmlformats.org/officeDocument/2006/relationships/hyperlink" Target="http://spbappo.com/" TargetMode="External"/><Relationship Id="rId132" Type="http://schemas.openxmlformats.org/officeDocument/2006/relationships/hyperlink" Target="http://www.ege.spb.ru/" TargetMode="External"/><Relationship Id="rId153" Type="http://schemas.openxmlformats.org/officeDocument/2006/relationships/hyperlink" Target="http://www.internet-scool.ru/" TargetMode="External"/><Relationship Id="rId174" Type="http://schemas.openxmlformats.org/officeDocument/2006/relationships/hyperlink" Target="http://www.mathnet.spb.ru/" TargetMode="External"/><Relationship Id="rId179" Type="http://schemas.openxmlformats.org/officeDocument/2006/relationships/hyperlink" Target="http://www.mathnet.spb.ru/" TargetMode="External"/><Relationship Id="rId195" Type="http://schemas.openxmlformats.org/officeDocument/2006/relationships/hyperlink" Target="http://www.ege100.ru/" TargetMode="External"/><Relationship Id="rId190" Type="http://schemas.openxmlformats.org/officeDocument/2006/relationships/hyperlink" Target="http://www.ege100.ru/" TargetMode="External"/><Relationship Id="rId15" Type="http://schemas.openxmlformats.org/officeDocument/2006/relationships/hyperlink" Target="http://schoolmathematics.ru/apellyaciya-ege-voprosy-i-otvety-vysockij-i-r" TargetMode="External"/><Relationship Id="rId36" Type="http://schemas.openxmlformats.org/officeDocument/2006/relationships/hyperlink" Target="http://4ege.ru/matematika/620-polnyj-spravochnik-po-matematike-k-egye.html" TargetMode="External"/><Relationship Id="rId57" Type="http://schemas.openxmlformats.org/officeDocument/2006/relationships/hyperlink" Target="http://egeru.ru/" TargetMode="External"/><Relationship Id="rId106" Type="http://schemas.openxmlformats.org/officeDocument/2006/relationships/hyperlink" Target="http://www.fipi.ru/" TargetMode="External"/><Relationship Id="rId127" Type="http://schemas.openxmlformats.org/officeDocument/2006/relationships/hyperlink" Target="http://www.ege.spb.ru/" TargetMode="External"/><Relationship Id="rId10" Type="http://schemas.openxmlformats.org/officeDocument/2006/relationships/hyperlink" Target="http://schoolmathematics.ru/apellyaciya-ege-voprosy-i-otvety-vysockij-i-r" TargetMode="External"/><Relationship Id="rId31" Type="http://schemas.openxmlformats.org/officeDocument/2006/relationships/hyperlink" Target="http://4ege.ru/matematika/620-polnyj-spravochnik-po-matematike-k-egye.html" TargetMode="External"/><Relationship Id="rId52" Type="http://schemas.openxmlformats.org/officeDocument/2006/relationships/hyperlink" Target="http://mathgia.ru:8080/or/gia12/" TargetMode="External"/><Relationship Id="rId73" Type="http://schemas.openxmlformats.org/officeDocument/2006/relationships/hyperlink" Target="http://www.ege.edu.ru/" TargetMode="External"/><Relationship Id="rId78" Type="http://schemas.openxmlformats.org/officeDocument/2006/relationships/hyperlink" Target="http://fcior.edu.ru/" TargetMode="External"/><Relationship Id="rId94" Type="http://schemas.openxmlformats.org/officeDocument/2006/relationships/hyperlink" Target="http://katalog.iot.ru/" TargetMode="External"/><Relationship Id="rId99" Type="http://schemas.openxmlformats.org/officeDocument/2006/relationships/hyperlink" Target="http://www.fipi.ru/" TargetMode="External"/><Relationship Id="rId101" Type="http://schemas.openxmlformats.org/officeDocument/2006/relationships/hyperlink" Target="http://www.fipi.ru/" TargetMode="External"/><Relationship Id="rId122" Type="http://schemas.openxmlformats.org/officeDocument/2006/relationships/hyperlink" Target="http://www.mccme.ru/" TargetMode="External"/><Relationship Id="rId143" Type="http://schemas.openxmlformats.org/officeDocument/2006/relationships/hyperlink" Target="http://www.center.fio.ru/som" TargetMode="External"/><Relationship Id="rId148" Type="http://schemas.openxmlformats.org/officeDocument/2006/relationships/hyperlink" Target="http://www.internet-scool.ru/" TargetMode="External"/><Relationship Id="rId164" Type="http://schemas.openxmlformats.org/officeDocument/2006/relationships/hyperlink" Target="http://www.intellectcentre.ru/" TargetMode="External"/><Relationship Id="rId169" Type="http://schemas.openxmlformats.org/officeDocument/2006/relationships/hyperlink" Target="http://www.shevkin.ru/" TargetMode="External"/><Relationship Id="rId185" Type="http://schemas.openxmlformats.org/officeDocument/2006/relationships/hyperlink" Target="http://www.uztest.ru/" TargetMode="External"/><Relationship Id="rId4" Type="http://schemas.openxmlformats.org/officeDocument/2006/relationships/webSettings" Target="webSettings.xml"/><Relationship Id="rId9" Type="http://schemas.openxmlformats.org/officeDocument/2006/relationships/hyperlink" Target="http://schoolmathematics.ru/apellyaciya-ege-voprosy-i-otvety-vysockij-i-r" TargetMode="External"/><Relationship Id="rId180" Type="http://schemas.openxmlformats.org/officeDocument/2006/relationships/hyperlink" Target="http://www.mathnet.spb.ru/" TargetMode="External"/><Relationship Id="rId26" Type="http://schemas.openxmlformats.org/officeDocument/2006/relationships/hyperlink" Target="http://4ege.ru/matematika/620-polnyj-spravochnik-po-matematike-k-egye.html" TargetMode="External"/><Relationship Id="rId47" Type="http://schemas.openxmlformats.org/officeDocument/2006/relationships/hyperlink" Target="http://mathgia.ru:8080/or/gia12/" TargetMode="External"/><Relationship Id="rId68" Type="http://schemas.openxmlformats.org/officeDocument/2006/relationships/hyperlink" Target="http://www.ege.edu.ru/" TargetMode="External"/><Relationship Id="rId89" Type="http://schemas.openxmlformats.org/officeDocument/2006/relationships/hyperlink" Target="http://katalog.iot.ru/" TargetMode="External"/><Relationship Id="rId112" Type="http://schemas.openxmlformats.org/officeDocument/2006/relationships/hyperlink" Target="http://spbappo.com/" TargetMode="External"/><Relationship Id="rId133" Type="http://schemas.openxmlformats.org/officeDocument/2006/relationships/hyperlink" Target="http://www.ege.spb.ru/" TargetMode="External"/><Relationship Id="rId154" Type="http://schemas.openxmlformats.org/officeDocument/2006/relationships/hyperlink" Target="http://www.internet-scool.ru/" TargetMode="External"/><Relationship Id="rId175" Type="http://schemas.openxmlformats.org/officeDocument/2006/relationships/hyperlink" Target="http://www.mathnet.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cp:revision>
  <dcterms:created xsi:type="dcterms:W3CDTF">2022-09-03T09:58:00Z</dcterms:created>
  <dcterms:modified xsi:type="dcterms:W3CDTF">2023-09-13T09:13:00Z</dcterms:modified>
</cp:coreProperties>
</file>