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BD" w:rsidRPr="00894737" w:rsidRDefault="000272BD" w:rsidP="000272BD">
      <w:pPr>
        <w:pStyle w:val="a7"/>
        <w:jc w:val="center"/>
        <w:rPr>
          <w:b/>
          <w:bCs/>
          <w:sz w:val="26"/>
          <w:szCs w:val="26"/>
        </w:rPr>
      </w:pPr>
      <w:r w:rsidRPr="00894737">
        <w:rPr>
          <w:b/>
          <w:bCs/>
          <w:sz w:val="26"/>
          <w:szCs w:val="26"/>
        </w:rPr>
        <w:t>СПРАВКА</w:t>
      </w:r>
    </w:p>
    <w:p w:rsidR="000272BD" w:rsidRPr="00C130A5" w:rsidRDefault="000272BD" w:rsidP="000272BD">
      <w:pPr>
        <w:spacing w:after="580" w:line="251" w:lineRule="auto"/>
        <w:ind w:left="10"/>
        <w:jc w:val="center"/>
        <w:rPr>
          <w:b/>
          <w:sz w:val="26"/>
          <w:szCs w:val="26"/>
        </w:rPr>
      </w:pPr>
      <w:r w:rsidRPr="00894737">
        <w:rPr>
          <w:b/>
          <w:bCs/>
          <w:sz w:val="26"/>
          <w:szCs w:val="26"/>
        </w:rPr>
        <w:t xml:space="preserve">о согласовании проекта постановления </w:t>
      </w:r>
      <w:r w:rsidR="006F0C30">
        <w:rPr>
          <w:b/>
          <w:bCs/>
          <w:sz w:val="26"/>
          <w:szCs w:val="26"/>
        </w:rPr>
        <w:t>о</w:t>
      </w:r>
      <w:r w:rsidRPr="00C130A5">
        <w:rPr>
          <w:b/>
          <w:sz w:val="26"/>
          <w:szCs w:val="26"/>
        </w:rPr>
        <w:t xml:space="preserve"> закреплении территорий за образовательными организациями муниципального образования «</w:t>
      </w:r>
      <w:r w:rsidR="006F0C30">
        <w:rPr>
          <w:b/>
          <w:sz w:val="26"/>
          <w:szCs w:val="26"/>
        </w:rPr>
        <w:t xml:space="preserve">Муниципальный округ </w:t>
      </w:r>
      <w:r w:rsidRPr="00C130A5">
        <w:rPr>
          <w:b/>
          <w:sz w:val="26"/>
          <w:szCs w:val="26"/>
        </w:rPr>
        <w:t>Киясовский район</w:t>
      </w:r>
      <w:r w:rsidR="006F0C30">
        <w:rPr>
          <w:b/>
          <w:sz w:val="26"/>
          <w:szCs w:val="26"/>
        </w:rPr>
        <w:t xml:space="preserve"> Удмуртской Республики</w:t>
      </w:r>
      <w:r w:rsidRPr="00C130A5">
        <w:rPr>
          <w:b/>
          <w:sz w:val="26"/>
          <w:szCs w:val="26"/>
        </w:rPr>
        <w:t>»</w:t>
      </w:r>
    </w:p>
    <w:p w:rsidR="000272BD" w:rsidRPr="00894737" w:rsidRDefault="000272BD" w:rsidP="000272BD">
      <w:pPr>
        <w:pStyle w:val="a7"/>
        <w:rPr>
          <w:sz w:val="26"/>
          <w:szCs w:val="26"/>
        </w:rPr>
      </w:pPr>
    </w:p>
    <w:p w:rsidR="000272BD" w:rsidRPr="00894737" w:rsidRDefault="000272BD" w:rsidP="000272BD">
      <w:pPr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3156E" w:rsidRDefault="00D3156E" w:rsidP="00D3156E">
      <w:pPr>
        <w:spacing w:after="0"/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Проект вносит:</w:t>
      </w:r>
    </w:p>
    <w:p w:rsidR="00D3156E" w:rsidRDefault="00D3156E" w:rsidP="00D3156E">
      <w:pPr>
        <w:spacing w:after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образования </w:t>
      </w:r>
    </w:p>
    <w:p w:rsidR="00D3156E" w:rsidRDefault="00D3156E" w:rsidP="00D3156E">
      <w:pPr>
        <w:spacing w:after="0"/>
        <w:ind w:left="-567"/>
        <w:rPr>
          <w:rStyle w:val="11"/>
          <w:rFonts w:eastAsiaTheme="minorHAnsi"/>
        </w:rPr>
      </w:pPr>
      <w:r>
        <w:rPr>
          <w:sz w:val="26"/>
          <w:szCs w:val="26"/>
        </w:rPr>
        <w:t>Администрации МО «</w:t>
      </w:r>
      <w:r>
        <w:rPr>
          <w:rStyle w:val="11"/>
          <w:rFonts w:eastAsiaTheme="minorHAnsi"/>
          <w:sz w:val="26"/>
          <w:szCs w:val="26"/>
        </w:rPr>
        <w:t xml:space="preserve">Муниципальный округ </w:t>
      </w:r>
    </w:p>
    <w:p w:rsidR="00D3156E" w:rsidRDefault="00D3156E" w:rsidP="00D3156E">
      <w:pPr>
        <w:spacing w:after="0"/>
        <w:ind w:left="-567"/>
      </w:pPr>
      <w:r>
        <w:rPr>
          <w:rStyle w:val="11"/>
          <w:rFonts w:eastAsiaTheme="minorHAnsi"/>
          <w:sz w:val="26"/>
          <w:szCs w:val="26"/>
        </w:rPr>
        <w:t>Киясовский район Удмуртской Республики</w:t>
      </w:r>
      <w:r>
        <w:rPr>
          <w:sz w:val="26"/>
          <w:szCs w:val="26"/>
        </w:rPr>
        <w:t xml:space="preserve">»                                                     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«____» ________________2023 года                                                                    </w:t>
      </w:r>
      <w:r>
        <w:rPr>
          <w:sz w:val="26"/>
          <w:szCs w:val="26"/>
        </w:rPr>
        <w:t>А.Н. Рябин</w:t>
      </w:r>
    </w:p>
    <w:p w:rsidR="00D3156E" w:rsidRDefault="00D3156E" w:rsidP="00D3156E">
      <w:pPr>
        <w:pStyle w:val="a7"/>
        <w:tabs>
          <w:tab w:val="left" w:pos="708"/>
        </w:tabs>
        <w:spacing w:after="0" w:line="360" w:lineRule="auto"/>
        <w:ind w:left="-567"/>
        <w:rPr>
          <w:b/>
          <w:bCs/>
          <w:sz w:val="26"/>
          <w:szCs w:val="26"/>
        </w:rPr>
      </w:pPr>
    </w:p>
    <w:p w:rsidR="00D3156E" w:rsidRPr="000F03F5" w:rsidRDefault="00D3156E" w:rsidP="00D3156E">
      <w:pPr>
        <w:pStyle w:val="a7"/>
        <w:tabs>
          <w:tab w:val="left" w:pos="708"/>
        </w:tabs>
        <w:spacing w:after="0" w:line="360" w:lineRule="auto"/>
        <w:ind w:left="-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согласован: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Style w:val="11"/>
          <w:rFonts w:eastAsiaTheme="minorHAnsi"/>
        </w:rPr>
      </w:pPr>
      <w:r>
        <w:rPr>
          <w:rFonts w:eastAsia="Times New Roman"/>
          <w:sz w:val="26"/>
          <w:szCs w:val="26"/>
          <w:lang w:eastAsia="ru-RU"/>
        </w:rPr>
        <w:t>МО «</w:t>
      </w:r>
      <w:r>
        <w:rPr>
          <w:rStyle w:val="11"/>
          <w:rFonts w:eastAsiaTheme="minorHAnsi"/>
          <w:sz w:val="26"/>
          <w:szCs w:val="26"/>
        </w:rPr>
        <w:t xml:space="preserve">Муниципальный округ Киясовский 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lang w:eastAsia="ru-RU"/>
        </w:rPr>
      </w:pPr>
      <w:r>
        <w:rPr>
          <w:rStyle w:val="11"/>
          <w:rFonts w:eastAsiaTheme="minorHAnsi"/>
          <w:sz w:val="26"/>
          <w:szCs w:val="26"/>
        </w:rPr>
        <w:t>район Удмуртской Республики</w:t>
      </w:r>
      <w:r>
        <w:rPr>
          <w:b/>
          <w:bCs/>
          <w:sz w:val="26"/>
          <w:szCs w:val="26"/>
        </w:rPr>
        <w:t>»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 социальным вопросам 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М.С. Митрошина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«____» ________________2023 года                                                    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Руководителя Аппарата Главы, Совета депутатов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Администрации МО «Муниципальный округ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Киясовский район Удмуртской Республики»                                               Н.А. Смирнова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           </w:t>
      </w:r>
      <w:r>
        <w:rPr>
          <w:rFonts w:eastAsia="Times New Roman"/>
          <w:sz w:val="26"/>
          <w:szCs w:val="26"/>
          <w:lang w:eastAsia="ru-RU"/>
        </w:rPr>
        <w:t xml:space="preserve"> 2023 года                                                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Начальник Управления по обеспечению 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деятельности Главы, Совета депутатов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Администрации МО «Муниципальный округ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Киясовский район Удмуртской Республики»         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Д.С. Глушков</w:t>
      </w:r>
    </w:p>
    <w:p w:rsidR="00D3156E" w:rsidRDefault="00D3156E" w:rsidP="00D3156E">
      <w:pPr>
        <w:overflowPunct w:val="0"/>
        <w:autoSpaceDE w:val="0"/>
        <w:autoSpaceDN w:val="0"/>
        <w:adjustRightInd w:val="0"/>
        <w:spacing w:after="0"/>
        <w:ind w:left="-567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«____» ________________2023 года                                                    </w:t>
      </w:r>
    </w:p>
    <w:p w:rsidR="000272BD" w:rsidRDefault="000272BD" w:rsidP="00D3156E">
      <w:pPr>
        <w:pStyle w:val="a4"/>
        <w:rPr>
          <w:b/>
        </w:rPr>
      </w:pPr>
    </w:p>
    <w:p w:rsidR="000272BD" w:rsidRDefault="000272BD" w:rsidP="000272BD"/>
    <w:p w:rsidR="000272BD" w:rsidRDefault="000272BD" w:rsidP="000272BD"/>
    <w:p w:rsidR="0038660F" w:rsidRDefault="0038660F" w:rsidP="000272BD"/>
    <w:p w:rsidR="0038660F" w:rsidRDefault="0038660F" w:rsidP="000272BD"/>
    <w:p w:rsidR="000272BD" w:rsidRDefault="000272BD" w:rsidP="000272BD"/>
    <w:p w:rsidR="00272F7C" w:rsidRDefault="00272F7C" w:rsidP="000272BD">
      <w:pPr>
        <w:jc w:val="right"/>
        <w:rPr>
          <w:sz w:val="26"/>
          <w:szCs w:val="26"/>
        </w:rPr>
      </w:pPr>
    </w:p>
    <w:p w:rsidR="00D3156E" w:rsidRDefault="00D3156E" w:rsidP="000272BD">
      <w:pPr>
        <w:jc w:val="right"/>
        <w:rPr>
          <w:sz w:val="26"/>
          <w:szCs w:val="26"/>
        </w:rPr>
      </w:pPr>
    </w:p>
    <w:p w:rsidR="00D3156E" w:rsidRDefault="00D3156E" w:rsidP="000272BD">
      <w:pPr>
        <w:jc w:val="right"/>
        <w:rPr>
          <w:sz w:val="26"/>
          <w:szCs w:val="26"/>
        </w:rPr>
      </w:pPr>
    </w:p>
    <w:p w:rsidR="000272BD" w:rsidRDefault="000272BD" w:rsidP="000272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0272BD" w:rsidRDefault="000272BD" w:rsidP="000272BD">
      <w:pPr>
        <w:jc w:val="righ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FE881" wp14:editId="2E37659F">
                <wp:simplePos x="0" y="0"/>
                <wp:positionH relativeFrom="column">
                  <wp:posOffset>3434715</wp:posOffset>
                </wp:positionH>
                <wp:positionV relativeFrom="paragraph">
                  <wp:posOffset>43815</wp:posOffset>
                </wp:positionV>
                <wp:extent cx="2684780" cy="1050290"/>
                <wp:effectExtent l="9525" t="13970" r="1079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BD" w:rsidRDefault="000272BD" w:rsidP="000272B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«Удмурт Элькунысь </w:t>
                            </w:r>
                          </w:p>
                          <w:p w:rsidR="000272BD" w:rsidRDefault="000272BD" w:rsidP="000272B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Кияса ёрос муниципал округ» муниципал кылдытэтлэн </w:t>
                            </w:r>
                          </w:p>
                          <w:p w:rsidR="000272BD" w:rsidRDefault="000272BD" w:rsidP="000272B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АДМИНИСТРАЦИЕЗ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E881" id="Прямоугольник 3" o:spid="_x0000_s1026" style="position:absolute;left:0;text-align:left;margin-left:270.45pt;margin-top:3.45pt;width:211.4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" strokecolor="white">
                <v:textbox>
                  <w:txbxContent>
                    <w:p w:rsidR="000272BD" w:rsidRDefault="000272BD" w:rsidP="000272B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«Удмурт Элькунысь </w:t>
                      </w:r>
                    </w:p>
                    <w:p w:rsidR="000272BD" w:rsidRDefault="000272BD" w:rsidP="000272B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Кияса ёрос муниципал округ» муниципал кылдытэтлэн </w:t>
                      </w:r>
                    </w:p>
                    <w:p w:rsidR="000272BD" w:rsidRDefault="000272BD" w:rsidP="000272B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АДМИНИСТРАЦИЕЗ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2468D" wp14:editId="6F995521">
                <wp:simplePos x="0" y="0"/>
                <wp:positionH relativeFrom="column">
                  <wp:posOffset>-109855</wp:posOffset>
                </wp:positionH>
                <wp:positionV relativeFrom="paragraph">
                  <wp:posOffset>43815</wp:posOffset>
                </wp:positionV>
                <wp:extent cx="2447925" cy="1230630"/>
                <wp:effectExtent l="8255" t="13970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BD" w:rsidRDefault="000272BD" w:rsidP="000272B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0272BD" w:rsidRDefault="000272BD" w:rsidP="000272B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муниципального образования «Муниципальный округ</w:t>
                            </w:r>
                          </w:p>
                          <w:p w:rsidR="000272BD" w:rsidRDefault="000272BD" w:rsidP="000272BD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Киясовский район</w:t>
                            </w:r>
                          </w:p>
                          <w:p w:rsidR="000272BD" w:rsidRDefault="000272BD" w:rsidP="000272B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Удмуртской Республики»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468D" id="Прямоугольник 1" o:spid="_x0000_s1027" style="position:absolute;left:0;text-align:left;margin-left:-8.65pt;margin-top:3.45pt;width:192.75pt;height: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" strokecolor="white">
                <v:textbox>
                  <w:txbxContent>
                    <w:p w:rsidR="000272BD" w:rsidRDefault="000272BD" w:rsidP="000272B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0272BD" w:rsidRDefault="000272BD" w:rsidP="000272B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муниципального образования «Муниципальный округ</w:t>
                      </w:r>
                    </w:p>
                    <w:p w:rsidR="000272BD" w:rsidRDefault="000272BD" w:rsidP="000272BD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Киясовский район</w:t>
                      </w:r>
                    </w:p>
                    <w:p w:rsidR="000272BD" w:rsidRDefault="000272BD" w:rsidP="000272B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Удмуртской Республики»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3BEE2" wp14:editId="559ED385">
            <wp:simplePos x="0" y="0"/>
            <wp:positionH relativeFrom="column">
              <wp:posOffset>2628265</wp:posOffset>
            </wp:positionH>
            <wp:positionV relativeFrom="paragraph">
              <wp:posOffset>40640</wp:posOffset>
            </wp:positionV>
            <wp:extent cx="610235" cy="805815"/>
            <wp:effectExtent l="0" t="0" r="0" b="0"/>
            <wp:wrapNone/>
            <wp:docPr id="2" name="Рисунок 2" descr="Герб Киясовского района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иясовского района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BD" w:rsidRDefault="000272BD" w:rsidP="000272BD">
      <w:pPr>
        <w:jc w:val="right"/>
      </w:pPr>
    </w:p>
    <w:p w:rsidR="000272BD" w:rsidRDefault="000272BD" w:rsidP="000272BD">
      <w:pPr>
        <w:jc w:val="center"/>
      </w:pPr>
    </w:p>
    <w:p w:rsidR="000272BD" w:rsidRDefault="000272BD" w:rsidP="00AA525E">
      <w:pPr>
        <w:rPr>
          <w:sz w:val="26"/>
          <w:szCs w:val="26"/>
        </w:rPr>
      </w:pPr>
    </w:p>
    <w:p w:rsidR="00D3156E" w:rsidRDefault="000272BD" w:rsidP="00D3156E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0272BD" w:rsidRPr="00D3156E" w:rsidRDefault="00D3156E" w:rsidP="00D3156E">
      <w:pPr>
        <w:pStyle w:val="1"/>
        <w:ind w:firstLine="0"/>
        <w:rPr>
          <w:b/>
          <w:bCs/>
        </w:rPr>
      </w:pPr>
      <w:r>
        <w:rPr>
          <w:b/>
          <w:bCs/>
        </w:rPr>
        <w:t>«__»_______</w:t>
      </w:r>
      <w:r>
        <w:rPr>
          <w:sz w:val="26"/>
        </w:rPr>
        <w:t>2023</w:t>
      </w:r>
      <w:r w:rsidR="000272BD">
        <w:rPr>
          <w:sz w:val="26"/>
        </w:rPr>
        <w:t xml:space="preserve"> года                                                                </w:t>
      </w:r>
      <w:r>
        <w:rPr>
          <w:sz w:val="26"/>
        </w:rPr>
        <w:t xml:space="preserve">                             №___</w:t>
      </w:r>
    </w:p>
    <w:p w:rsidR="000272BD" w:rsidRPr="00272F7C" w:rsidRDefault="000272BD" w:rsidP="00272F7C">
      <w:pPr>
        <w:jc w:val="center"/>
        <w:rPr>
          <w:sz w:val="26"/>
        </w:rPr>
      </w:pPr>
      <w:r>
        <w:rPr>
          <w:sz w:val="26"/>
        </w:rPr>
        <w:t>с.Киясово</w:t>
      </w:r>
    </w:p>
    <w:p w:rsidR="000272BD" w:rsidRDefault="000272BD" w:rsidP="00902D28">
      <w:pPr>
        <w:spacing w:after="0" w:line="251" w:lineRule="auto"/>
        <w:ind w:left="10"/>
        <w:jc w:val="center"/>
        <w:rPr>
          <w:b/>
          <w:sz w:val="26"/>
          <w:szCs w:val="26"/>
        </w:rPr>
      </w:pPr>
      <w:r w:rsidRPr="00C130A5">
        <w:rPr>
          <w:b/>
          <w:sz w:val="26"/>
          <w:szCs w:val="26"/>
        </w:rPr>
        <w:t>О закреплении территорий за образовательными организациями муниципального образования «</w:t>
      </w:r>
      <w:r w:rsidR="0038660F">
        <w:rPr>
          <w:b/>
          <w:sz w:val="26"/>
          <w:szCs w:val="26"/>
        </w:rPr>
        <w:t xml:space="preserve">Муниципальный округ </w:t>
      </w:r>
      <w:r w:rsidRPr="00C130A5">
        <w:rPr>
          <w:b/>
          <w:sz w:val="26"/>
          <w:szCs w:val="26"/>
        </w:rPr>
        <w:t>Киясовский район</w:t>
      </w:r>
      <w:r w:rsidR="0038660F">
        <w:rPr>
          <w:b/>
          <w:sz w:val="26"/>
          <w:szCs w:val="26"/>
        </w:rPr>
        <w:t xml:space="preserve"> Удмуртской Республики</w:t>
      </w:r>
      <w:r w:rsidRPr="00C130A5">
        <w:rPr>
          <w:b/>
          <w:sz w:val="26"/>
          <w:szCs w:val="26"/>
        </w:rPr>
        <w:t>»</w:t>
      </w:r>
    </w:p>
    <w:p w:rsidR="00902D28" w:rsidRPr="00C130A5" w:rsidRDefault="00902D28" w:rsidP="00902D28">
      <w:pPr>
        <w:spacing w:after="0" w:line="251" w:lineRule="auto"/>
        <w:ind w:left="10"/>
        <w:jc w:val="center"/>
        <w:rPr>
          <w:b/>
          <w:sz w:val="26"/>
          <w:szCs w:val="26"/>
        </w:rPr>
      </w:pPr>
    </w:p>
    <w:p w:rsidR="009F725A" w:rsidRDefault="000272BD" w:rsidP="00902D28">
      <w:pPr>
        <w:spacing w:after="0"/>
        <w:ind w:firstLine="573"/>
        <w:jc w:val="both"/>
        <w:rPr>
          <w:sz w:val="26"/>
          <w:szCs w:val="26"/>
          <w:shd w:val="clear" w:color="auto" w:fill="FFFFFF"/>
        </w:rPr>
      </w:pPr>
      <w:r w:rsidRPr="00C231F3">
        <w:rPr>
          <w:sz w:val="26"/>
          <w:szCs w:val="26"/>
        </w:rPr>
        <w:t xml:space="preserve">  </w:t>
      </w:r>
      <w:r w:rsidR="0038660F">
        <w:rPr>
          <w:sz w:val="26"/>
          <w:szCs w:val="26"/>
          <w:shd w:val="clear" w:color="auto" w:fill="FFFFFF"/>
        </w:rPr>
        <w:t xml:space="preserve">В целях обеспечения реализации прав граждан на получение общего образования, организации учета и приема граждан для обучения по образовательным программам дошкольного, начального общего, основного общего и среднего общего образования, в соответствии с пунктом 6 части 1 статьи 9 Федерального закона от 29.12.2012 № 273-ФЗ «Об образовании в Российской Федерации», статьями 30, 32 Устава муниципального образования «Муниципальный округ Киясовский район Удмуртской Республики» </w:t>
      </w:r>
    </w:p>
    <w:p w:rsidR="00D3156E" w:rsidRPr="009F725A" w:rsidRDefault="00D3156E" w:rsidP="00902D28">
      <w:pPr>
        <w:spacing w:after="0"/>
        <w:ind w:firstLine="573"/>
        <w:jc w:val="both"/>
        <w:rPr>
          <w:sz w:val="26"/>
          <w:szCs w:val="26"/>
        </w:rPr>
      </w:pPr>
    </w:p>
    <w:p w:rsidR="000272BD" w:rsidRPr="0038660F" w:rsidRDefault="000272BD" w:rsidP="00D3156E">
      <w:pPr>
        <w:spacing w:after="0"/>
        <w:ind w:left="9"/>
        <w:rPr>
          <w:sz w:val="26"/>
          <w:szCs w:val="26"/>
        </w:rPr>
      </w:pPr>
      <w:r w:rsidRPr="0038660F">
        <w:rPr>
          <w:sz w:val="26"/>
          <w:szCs w:val="26"/>
        </w:rPr>
        <w:t>ПОСТАНОВЛЯЮ:</w:t>
      </w:r>
    </w:p>
    <w:p w:rsidR="00AA525E" w:rsidRDefault="0038660F" w:rsidP="00D3156E">
      <w:pPr>
        <w:pStyle w:val="a4"/>
        <w:numPr>
          <w:ilvl w:val="0"/>
          <w:numId w:val="5"/>
        </w:numPr>
        <w:spacing w:after="0" w:line="276" w:lineRule="auto"/>
        <w:ind w:left="0" w:firstLine="573"/>
        <w:jc w:val="both"/>
        <w:rPr>
          <w:sz w:val="26"/>
          <w:szCs w:val="26"/>
        </w:rPr>
      </w:pPr>
      <w:r w:rsidRPr="0038660F">
        <w:rPr>
          <w:sz w:val="26"/>
          <w:szCs w:val="26"/>
        </w:rPr>
        <w:t>Закрепить территории муниципального образования «Муниципальный округ Киясовский район Удмуртской Республики» за муниципальными образовательными учреждениями</w:t>
      </w:r>
      <w:r>
        <w:rPr>
          <w:sz w:val="26"/>
          <w:szCs w:val="26"/>
        </w:rPr>
        <w:t>, реализующими образовательные программы дошкольного, начального общего, основного общего</w:t>
      </w:r>
      <w:r w:rsidR="00AA525E">
        <w:rPr>
          <w:sz w:val="26"/>
          <w:szCs w:val="26"/>
        </w:rPr>
        <w:t xml:space="preserve"> и сред</w:t>
      </w:r>
      <w:r w:rsidR="002B3D46">
        <w:rPr>
          <w:sz w:val="26"/>
          <w:szCs w:val="26"/>
        </w:rPr>
        <w:t xml:space="preserve">него общего образования на 2022, </w:t>
      </w:r>
      <w:r w:rsidR="00AA525E">
        <w:rPr>
          <w:sz w:val="26"/>
          <w:szCs w:val="26"/>
        </w:rPr>
        <w:t>2023 год согласно Приложениям № 1,</w:t>
      </w:r>
      <w:r w:rsidR="00D3156E">
        <w:rPr>
          <w:sz w:val="26"/>
          <w:szCs w:val="26"/>
        </w:rPr>
        <w:t xml:space="preserve"> </w:t>
      </w:r>
      <w:r w:rsidR="00AA525E">
        <w:rPr>
          <w:sz w:val="26"/>
          <w:szCs w:val="26"/>
        </w:rPr>
        <w:t>2.</w:t>
      </w:r>
    </w:p>
    <w:p w:rsidR="00902D28" w:rsidRDefault="00902D28" w:rsidP="00AA525E">
      <w:pPr>
        <w:pStyle w:val="a4"/>
        <w:numPr>
          <w:ilvl w:val="0"/>
          <w:numId w:val="5"/>
        </w:numPr>
        <w:spacing w:after="200" w:line="276" w:lineRule="auto"/>
        <w:ind w:left="0" w:firstLine="573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муниципального образования «</w:t>
      </w:r>
      <w:r w:rsidR="00D3156E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Киясовск</w:t>
      </w:r>
      <w:r w:rsidR="00D3156E">
        <w:rPr>
          <w:sz w:val="26"/>
          <w:szCs w:val="26"/>
        </w:rPr>
        <w:t>ий район Удмуртской Республики» от 05.04.2022 года №297</w:t>
      </w:r>
      <w:r>
        <w:rPr>
          <w:sz w:val="26"/>
          <w:szCs w:val="26"/>
        </w:rPr>
        <w:t xml:space="preserve"> «О закреплении территорий за образовательными организациями муниципального образования «</w:t>
      </w:r>
      <w:r w:rsidR="00D3156E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Киясовский район</w:t>
      </w:r>
      <w:r w:rsidR="00D3156E">
        <w:rPr>
          <w:sz w:val="26"/>
          <w:szCs w:val="26"/>
        </w:rPr>
        <w:t xml:space="preserve"> Удмуртской Республики</w:t>
      </w:r>
      <w:r>
        <w:rPr>
          <w:sz w:val="26"/>
          <w:szCs w:val="26"/>
        </w:rPr>
        <w:t>».</w:t>
      </w:r>
    </w:p>
    <w:p w:rsidR="00AA525E" w:rsidRDefault="00AA525E" w:rsidP="00AA525E">
      <w:pPr>
        <w:pStyle w:val="a4"/>
        <w:numPr>
          <w:ilvl w:val="0"/>
          <w:numId w:val="5"/>
        </w:numPr>
        <w:spacing w:after="200" w:line="276" w:lineRule="auto"/>
        <w:ind w:left="0" w:firstLine="573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образования «Муниципальный округ Киясовский район Удмуртской Республики»</w:t>
      </w:r>
      <w:r w:rsidR="00D3156E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 xml:space="preserve"> Митрошину М.С.</w:t>
      </w:r>
    </w:p>
    <w:p w:rsidR="00AA525E" w:rsidRDefault="00AA525E" w:rsidP="00902D28">
      <w:pPr>
        <w:pStyle w:val="a4"/>
        <w:numPr>
          <w:ilvl w:val="0"/>
          <w:numId w:val="5"/>
        </w:numPr>
        <w:spacing w:after="200" w:line="276" w:lineRule="auto"/>
        <w:ind w:left="0" w:firstLine="573"/>
        <w:jc w:val="both"/>
        <w:rPr>
          <w:sz w:val="26"/>
          <w:szCs w:val="26"/>
        </w:rPr>
      </w:pPr>
      <w:r w:rsidRPr="00902D28">
        <w:rPr>
          <w:sz w:val="26"/>
          <w:szCs w:val="26"/>
        </w:rPr>
        <w:t xml:space="preserve">Опубликовать настоящее постановление на официальном сайте </w:t>
      </w:r>
      <w:r w:rsidR="00902D28" w:rsidRPr="00902D28">
        <w:rPr>
          <w:sz w:val="26"/>
          <w:szCs w:val="26"/>
        </w:rPr>
        <w:t xml:space="preserve">органов местного самоуправления </w:t>
      </w:r>
      <w:r w:rsidRPr="00902D28">
        <w:rPr>
          <w:sz w:val="26"/>
          <w:szCs w:val="26"/>
        </w:rPr>
        <w:t>К</w:t>
      </w:r>
      <w:r w:rsidR="00902D28" w:rsidRPr="00902D28">
        <w:rPr>
          <w:sz w:val="26"/>
          <w:szCs w:val="26"/>
        </w:rPr>
        <w:t>иясовского</w:t>
      </w:r>
      <w:r w:rsidRPr="00902D28">
        <w:rPr>
          <w:sz w:val="26"/>
          <w:szCs w:val="26"/>
        </w:rPr>
        <w:t xml:space="preserve"> район</w:t>
      </w:r>
      <w:r w:rsidR="00902D28" w:rsidRPr="00902D28">
        <w:rPr>
          <w:sz w:val="26"/>
          <w:szCs w:val="26"/>
        </w:rPr>
        <w:t>а.</w:t>
      </w:r>
      <w:r w:rsidRPr="00902D28">
        <w:rPr>
          <w:sz w:val="26"/>
          <w:szCs w:val="26"/>
        </w:rPr>
        <w:t xml:space="preserve"> </w:t>
      </w:r>
    </w:p>
    <w:p w:rsidR="00902D28" w:rsidRPr="00902D28" w:rsidRDefault="00902D28" w:rsidP="00902D28">
      <w:pPr>
        <w:pStyle w:val="a4"/>
        <w:spacing w:after="200" w:line="276" w:lineRule="auto"/>
        <w:ind w:left="573"/>
        <w:jc w:val="both"/>
        <w:rPr>
          <w:sz w:val="26"/>
          <w:szCs w:val="26"/>
        </w:rPr>
      </w:pPr>
    </w:p>
    <w:p w:rsidR="00D3156E" w:rsidRDefault="00D3156E" w:rsidP="00D3156E">
      <w:pPr>
        <w:spacing w:after="0"/>
        <w:ind w:left="-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Первый заместитель главы Администрации </w:t>
      </w:r>
    </w:p>
    <w:p w:rsidR="00D3156E" w:rsidRDefault="00D3156E" w:rsidP="00D3156E">
      <w:pPr>
        <w:spacing w:after="0"/>
        <w:ind w:left="-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муниципального образования «Муниципальный округ </w:t>
      </w:r>
    </w:p>
    <w:p w:rsidR="000B4851" w:rsidRPr="00D3156E" w:rsidRDefault="00D3156E" w:rsidP="00D3156E">
      <w:pPr>
        <w:spacing w:after="0"/>
        <w:ind w:left="-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Киясовский район Удмуртской Республики»                                             М.С. Митрошина </w:t>
      </w:r>
    </w:p>
    <w:p w:rsidR="00902D28" w:rsidRDefault="002A627C" w:rsidP="00B26078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Приложение</w:t>
      </w:r>
      <w:r w:rsidR="00B26078" w:rsidRPr="00B26078">
        <w:rPr>
          <w:rFonts w:eastAsia="Times New Roman"/>
          <w:sz w:val="26"/>
          <w:szCs w:val="26"/>
        </w:rPr>
        <w:t xml:space="preserve"> № 1</w:t>
      </w:r>
    </w:p>
    <w:p w:rsidR="00D3156E" w:rsidRDefault="00D3156E" w:rsidP="00D3156E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постановлению Администрации </w:t>
      </w:r>
    </w:p>
    <w:p w:rsidR="00D3156E" w:rsidRDefault="00D3156E" w:rsidP="00D3156E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муниципального образования </w:t>
      </w:r>
      <w:r w:rsidR="00902D28">
        <w:rPr>
          <w:rFonts w:eastAsia="Times New Roman"/>
          <w:sz w:val="26"/>
          <w:szCs w:val="26"/>
        </w:rPr>
        <w:t>«Муниципальный округ</w:t>
      </w:r>
    </w:p>
    <w:p w:rsidR="00902D28" w:rsidRDefault="00902D28" w:rsidP="00D3156E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Киясовский район</w:t>
      </w:r>
      <w:r w:rsidR="00D3156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Удмуртской Республики»</w:t>
      </w:r>
    </w:p>
    <w:p w:rsidR="00B26078" w:rsidRPr="00B26078" w:rsidRDefault="00D3156E" w:rsidP="00B26078">
      <w:pPr>
        <w:spacing w:after="0" w:line="235" w:lineRule="auto"/>
        <w:jc w:val="righ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 «__»_______2023</w:t>
      </w:r>
      <w:r w:rsidR="00902D28">
        <w:rPr>
          <w:rFonts w:eastAsia="Times New Roman"/>
          <w:sz w:val="26"/>
          <w:szCs w:val="26"/>
        </w:rPr>
        <w:t>г.  №_____</w:t>
      </w:r>
      <w:r w:rsidR="00B26078" w:rsidRPr="00B26078">
        <w:rPr>
          <w:rFonts w:eastAsia="Times New Roman"/>
          <w:sz w:val="26"/>
          <w:szCs w:val="26"/>
        </w:rPr>
        <w:t xml:space="preserve"> </w:t>
      </w:r>
    </w:p>
    <w:p w:rsidR="00B26078" w:rsidRDefault="00B26078" w:rsidP="00B26078">
      <w:pPr>
        <w:spacing w:after="0" w:line="235" w:lineRule="auto"/>
        <w:jc w:val="right"/>
      </w:pPr>
    </w:p>
    <w:p w:rsidR="00B26078" w:rsidRPr="00B26078" w:rsidRDefault="00B26078" w:rsidP="00B26078">
      <w:pPr>
        <w:spacing w:after="278" w:line="251" w:lineRule="auto"/>
        <w:ind w:left="10"/>
        <w:jc w:val="center"/>
        <w:rPr>
          <w:b/>
          <w:sz w:val="26"/>
          <w:szCs w:val="26"/>
        </w:rPr>
      </w:pPr>
      <w:r w:rsidRPr="00B26078">
        <w:rPr>
          <w:rFonts w:eastAsia="Times New Roman"/>
          <w:b/>
          <w:sz w:val="26"/>
          <w:szCs w:val="26"/>
        </w:rPr>
        <w:t>Закрепление территорий за муниципальными дошкольными образовательными учреждениями</w:t>
      </w:r>
      <w:r w:rsidR="00787060">
        <w:rPr>
          <w:rFonts w:eastAsia="Times New Roman"/>
          <w:b/>
          <w:sz w:val="26"/>
          <w:szCs w:val="26"/>
        </w:rPr>
        <w:t xml:space="preserve"> и общеобразовательными организациями реализующими образовательную программу дошкольного образования</w:t>
      </w:r>
      <w:r w:rsidR="00D3156E">
        <w:rPr>
          <w:rFonts w:eastAsia="Times New Roman"/>
          <w:b/>
          <w:sz w:val="26"/>
          <w:szCs w:val="26"/>
        </w:rPr>
        <w:t xml:space="preserve"> муниципального образования</w:t>
      </w:r>
      <w:r w:rsidRPr="00B26078">
        <w:rPr>
          <w:rFonts w:eastAsia="Times New Roman"/>
          <w:b/>
          <w:sz w:val="26"/>
          <w:szCs w:val="26"/>
        </w:rPr>
        <w:t xml:space="preserve"> «</w:t>
      </w:r>
      <w:r>
        <w:rPr>
          <w:rFonts w:eastAsia="Times New Roman"/>
          <w:b/>
          <w:sz w:val="26"/>
          <w:szCs w:val="26"/>
        </w:rPr>
        <w:t xml:space="preserve">Муниципальный округ </w:t>
      </w:r>
      <w:r w:rsidRPr="00B26078">
        <w:rPr>
          <w:rFonts w:eastAsia="Times New Roman"/>
          <w:b/>
          <w:sz w:val="26"/>
          <w:szCs w:val="26"/>
        </w:rPr>
        <w:t>Киясовский район</w:t>
      </w:r>
      <w:r>
        <w:rPr>
          <w:rFonts w:eastAsia="Times New Roman"/>
          <w:b/>
          <w:sz w:val="26"/>
          <w:szCs w:val="26"/>
        </w:rPr>
        <w:t xml:space="preserve"> Удмуртской Республики</w:t>
      </w:r>
      <w:r w:rsidRPr="00B26078">
        <w:rPr>
          <w:rFonts w:eastAsia="Times New Roman"/>
          <w:b/>
          <w:sz w:val="26"/>
          <w:szCs w:val="26"/>
        </w:rPr>
        <w:t>»</w:t>
      </w:r>
    </w:p>
    <w:tbl>
      <w:tblPr>
        <w:tblStyle w:val="TableGrid"/>
        <w:tblpPr w:leftFromText="180" w:rightFromText="180" w:vertAnchor="text" w:tblpXSpec="right" w:tblpY="1"/>
        <w:tblOverlap w:val="never"/>
        <w:tblW w:w="10109" w:type="dxa"/>
        <w:tblInd w:w="0" w:type="dxa"/>
        <w:tblCellMar>
          <w:top w:w="31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556"/>
        <w:gridCol w:w="3379"/>
        <w:gridCol w:w="2967"/>
        <w:gridCol w:w="3207"/>
      </w:tblGrid>
      <w:tr w:rsidR="00B26078" w:rsidTr="00386753">
        <w:trPr>
          <w:trHeight w:val="87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6078" w:rsidRDefault="00B26078" w:rsidP="00386753">
            <w:pPr>
              <w:spacing w:after="160" w:line="259" w:lineRule="auto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jc w:val="center"/>
            </w:pPr>
            <w:r>
              <w:rPr>
                <w:rFonts w:eastAsia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jc w:val="center"/>
            </w:pPr>
            <w:r>
              <w:rPr>
                <w:rFonts w:eastAsia="Times New Roman" w:cs="Times New Roman"/>
              </w:rPr>
              <w:t>Адрес образовательного учреждения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ind w:left="77" w:right="53" w:hanging="34"/>
            </w:pPr>
            <w:r>
              <w:rPr>
                <w:rFonts w:eastAsia="Times New Roman" w:cs="Times New Roman"/>
              </w:rPr>
              <w:t>Закрепленные территории за образовательным учреждением</w:t>
            </w:r>
          </w:p>
        </w:tc>
      </w:tr>
      <w:tr w:rsidR="00B26078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ind w:right="10"/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386753">
            <w:pPr>
              <w:spacing w:after="0" w:line="259" w:lineRule="auto"/>
              <w:ind w:left="5" w:right="10" w:firstLine="5"/>
            </w:pPr>
            <w:r>
              <w:rPr>
                <w:rFonts w:eastAsia="Times New Roman" w:cs="Times New Roman"/>
              </w:rPr>
              <w:t>Муниципальное бюджетное дошкольное образовательное учреждение «Карамас-Пельгинский детский сад» муниципального образования «</w:t>
            </w:r>
            <w:r w:rsidR="00361110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61110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386753">
            <w:pPr>
              <w:spacing w:after="0" w:line="259" w:lineRule="auto"/>
              <w:ind w:left="48" w:right="53" w:firstLine="86"/>
            </w:pPr>
            <w:r>
              <w:rPr>
                <w:rFonts w:eastAsia="Times New Roman" w:cs="Times New Roman"/>
              </w:rPr>
              <w:t>427845,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Удмуртская Республика, Киясовский район, д.Карамас-Пельга, ул.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Гагарина, д. 176.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466" w:rsidRDefault="00DF7466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д. Карамас-Пельга,</w:t>
            </w:r>
          </w:p>
          <w:p w:rsidR="00CE3254" w:rsidRDefault="00DF7466" w:rsidP="00386753">
            <w:pPr>
              <w:spacing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Унур-Киясово, </w:t>
            </w:r>
          </w:p>
          <w:p w:rsidR="00DF7466" w:rsidRDefault="00DF7466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д.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Байсары,</w:t>
            </w:r>
          </w:p>
          <w:p w:rsidR="00B26078" w:rsidRDefault="00DF7466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д. Троеглазово</w:t>
            </w:r>
            <w:r w:rsidR="00CE3254">
              <w:rPr>
                <w:rFonts w:eastAsia="Times New Roman" w:cs="Times New Roman"/>
              </w:rPr>
              <w:t>.</w:t>
            </w:r>
          </w:p>
        </w:tc>
      </w:tr>
      <w:tr w:rsidR="00B26078" w:rsidTr="00386753">
        <w:trPr>
          <w:trHeight w:val="1656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ind w:right="5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902D28">
            <w:pPr>
              <w:spacing w:after="0" w:line="259" w:lineRule="auto"/>
              <w:ind w:left="5" w:right="5" w:firstLine="5"/>
            </w:pPr>
            <w:r>
              <w:rPr>
                <w:rFonts w:eastAsia="Times New Roman" w:cs="Times New Roman"/>
              </w:rPr>
              <w:t xml:space="preserve">Муниципальное бюджетное дошкольное образовательное учреждение «Киясовский детский сад 1»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386753">
            <w:pPr>
              <w:spacing w:after="0" w:line="259" w:lineRule="auto"/>
              <w:ind w:left="53" w:right="53" w:firstLine="53"/>
            </w:pPr>
            <w:r>
              <w:rPr>
                <w:rFonts w:eastAsia="Times New Roman" w:cs="Times New Roman"/>
              </w:rPr>
              <w:t>427840, Удмуртская Республика, Киясовский райо</w:t>
            </w:r>
            <w:r w:rsidR="00386753">
              <w:rPr>
                <w:rFonts w:eastAsia="Times New Roman" w:cs="Times New Roman"/>
              </w:rPr>
              <w:t>н, с.Киясово, ул.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 w:rsidR="00386753">
              <w:rPr>
                <w:rFonts w:eastAsia="Times New Roman" w:cs="Times New Roman"/>
              </w:rPr>
              <w:t>Молодежная, д.</w:t>
            </w:r>
            <w:r w:rsidR="00CE3254" w:rsidRPr="00902D2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</w:t>
            </w:r>
            <w:r w:rsidR="00386753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466" w:rsidRPr="00CE3254" w:rsidRDefault="00DF7466" w:rsidP="00386753">
            <w:pPr>
              <w:spacing w:after="3" w:line="238" w:lineRule="auto"/>
              <w:ind w:right="14" w:firstLine="5"/>
            </w:pPr>
            <w:r>
              <w:rPr>
                <w:rFonts w:eastAsia="Times New Roman" w:cs="Times New Roman"/>
              </w:rPr>
              <w:t>с.Киясово: ул.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Восточная, ул. Мира, ул.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Молодежная, ул.50 лет ВЛКСМ, ул.</w:t>
            </w:r>
            <w:r w:rsidR="00CE3254"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Прудовая, ул.</w:t>
            </w:r>
            <w:r w:rsidR="00CE3254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Рябиновая, ул. Трактовая, ул.</w:t>
            </w:r>
            <w:r w:rsidR="00CE3254">
              <w:rPr>
                <w:rFonts w:eastAsia="Times New Roman" w:cs="Times New Roman"/>
                <w:lang w:val="en-US"/>
              </w:rPr>
              <w:t xml:space="preserve"> </w:t>
            </w:r>
            <w:r w:rsidR="00CE3254">
              <w:rPr>
                <w:rFonts w:eastAsia="Times New Roman" w:cs="Times New Roman"/>
              </w:rPr>
              <w:t>Юбилейная,</w:t>
            </w:r>
          </w:p>
          <w:p w:rsidR="00B26078" w:rsidRDefault="00DF7466" w:rsidP="00386753">
            <w:pPr>
              <w:spacing w:after="0" w:line="259" w:lineRule="auto"/>
              <w:ind w:left="10"/>
            </w:pPr>
            <w:r>
              <w:rPr>
                <w:rFonts w:eastAsia="Times New Roman" w:cs="Times New Roman"/>
              </w:rPr>
              <w:t>д. Игрово</w:t>
            </w:r>
            <w:r w:rsidR="00CE3254">
              <w:rPr>
                <w:rFonts w:eastAsia="Times New Roman" w:cs="Times New Roman"/>
              </w:rPr>
              <w:t>.</w:t>
            </w:r>
          </w:p>
        </w:tc>
      </w:tr>
      <w:tr w:rsidR="00B26078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2B3D46" w:rsidP="002B3D46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386753">
            <w:pPr>
              <w:spacing w:after="0" w:line="259" w:lineRule="auto"/>
              <w:ind w:left="10" w:right="5" w:firstLine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Муниципальное бюджетное дошкольное образовательное учреждение «Киясовский детский сад № 2» </w:t>
            </w:r>
          </w:p>
          <w:p w:rsidR="00DF7466" w:rsidRDefault="00DF7466" w:rsidP="00386753">
            <w:pPr>
              <w:spacing w:after="0" w:line="259" w:lineRule="auto"/>
              <w:ind w:left="10" w:right="5" w:firstLine="10"/>
            </w:pPr>
            <w:r>
              <w:rPr>
                <w:rFonts w:eastAsia="Times New Roman" w:cs="Times New Roman"/>
              </w:rPr>
              <w:t>муниципального образования «</w:t>
            </w:r>
            <w:r w:rsidR="00361110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61110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427840, Удмуртская Республика, Киясовский рай</w:t>
            </w:r>
            <w:r w:rsidR="00386753">
              <w:rPr>
                <w:rFonts w:eastAsia="Times New Roman" w:cs="Times New Roman"/>
              </w:rPr>
              <w:t>он, с.Киясово, пер.</w:t>
            </w:r>
            <w:r w:rsidR="00CE3254">
              <w:rPr>
                <w:rFonts w:eastAsia="Times New Roman" w:cs="Times New Roman"/>
              </w:rPr>
              <w:t xml:space="preserve"> </w:t>
            </w:r>
            <w:r w:rsidR="00386753">
              <w:rPr>
                <w:rFonts w:eastAsia="Times New Roman" w:cs="Times New Roman"/>
              </w:rPr>
              <w:t>Школьный, д.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7</w:t>
            </w:r>
            <w:r w:rsidR="00CE3254">
              <w:rPr>
                <w:rFonts w:eastAsia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466" w:rsidRDefault="00DF7466" w:rsidP="00386753">
            <w:pPr>
              <w:spacing w:after="0" w:line="259" w:lineRule="auto"/>
              <w:ind w:left="5"/>
            </w:pPr>
            <w:r>
              <w:rPr>
                <w:rFonts w:eastAsia="Times New Roman" w:cs="Times New Roman"/>
              </w:rPr>
              <w:t>с.Киясово: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Западная, ул.</w:t>
            </w:r>
          </w:p>
          <w:p w:rsidR="00DF7466" w:rsidRDefault="00DF7466" w:rsidP="00386753">
            <w:pPr>
              <w:spacing w:after="0" w:line="240" w:lineRule="auto"/>
            </w:pPr>
            <w:r>
              <w:rPr>
                <w:rFonts w:eastAsia="Times New Roman" w:cs="Times New Roman"/>
              </w:rPr>
              <w:t>Зеленая,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Кирпичная, ул. Красная, ул. Красноармейская,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Ленина,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Лесная,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Ломоносова. пер. Ломоносова, ул. М.Горького, ул. Набережная,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Нагорная,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Пионерская, ул. Подлесная, пер. Подлесный, ул. Полевая,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Пушкина, ул. Садовая, ул. Северная, ул. Строительная, пер. Строительный, ул. Труда, ул. Шамшурина, пер. Школьный, ул</w:t>
            </w:r>
            <w:r w:rsidR="00CE3254">
              <w:rPr>
                <w:rFonts w:eastAsia="Times New Roman" w:cs="Times New Roman"/>
              </w:rPr>
              <w:t>. Энергетиков,</w:t>
            </w:r>
          </w:p>
          <w:p w:rsidR="00B26078" w:rsidRDefault="00DF7466" w:rsidP="00386753">
            <w:pPr>
              <w:spacing w:after="0" w:line="259" w:lineRule="auto"/>
              <w:ind w:left="10" w:hanging="5"/>
            </w:pPr>
            <w:r>
              <w:rPr>
                <w:rFonts w:eastAsia="Times New Roman" w:cs="Times New Roman"/>
              </w:rPr>
              <w:t>д. Санниково</w:t>
            </w:r>
            <w:r w:rsidR="00CE3254">
              <w:rPr>
                <w:rFonts w:eastAsia="Times New Roman" w:cs="Times New Roman"/>
              </w:rPr>
              <w:t>.</w:t>
            </w:r>
          </w:p>
        </w:tc>
      </w:tr>
      <w:tr w:rsidR="00B26078" w:rsidTr="00386753">
        <w:trPr>
          <w:trHeight w:val="1659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902D28">
            <w:pPr>
              <w:spacing w:after="0" w:line="259" w:lineRule="auto"/>
              <w:ind w:left="5" w:firstLine="10"/>
            </w:pPr>
            <w:r>
              <w:rPr>
                <w:rFonts w:eastAsia="Times New Roman" w:cs="Times New Roman"/>
              </w:rPr>
              <w:t>Муниципальное бюджетное дошкольное образовательное учрежд</w:t>
            </w:r>
            <w:r w:rsidR="00902D28">
              <w:rPr>
                <w:rFonts w:eastAsia="Times New Roman" w:cs="Times New Roman"/>
              </w:rPr>
              <w:t>ение «Киясовский детский сад № 3</w:t>
            </w:r>
            <w:r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DF7466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427840, Удмуртская Республика, Киясовский район, с.Киясово, ул. Советская, д.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41</w:t>
            </w:r>
            <w:r w:rsidR="00CE3254">
              <w:rPr>
                <w:rFonts w:eastAsia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466" w:rsidRDefault="00DF7466" w:rsidP="00386753">
            <w:pPr>
              <w:spacing w:after="0" w:line="242" w:lineRule="auto"/>
              <w:ind w:left="5" w:firstLine="5"/>
            </w:pPr>
            <w:r>
              <w:rPr>
                <w:rFonts w:eastAsia="Times New Roman" w:cs="Times New Roman"/>
              </w:rPr>
              <w:t>с.Киясово: ул.Гагарина, ул. Дружбы,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Есенина, ул. Запольская, ул. Июньская, пер. Лермонтова, ул. Луговая, ул. Майская,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Маяковского, ул.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lastRenderedPageBreak/>
              <w:t>П.Кривоногова, пер.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П.Кривоногова, пер Северный, ул. Советская, ул.</w:t>
            </w:r>
          </w:p>
          <w:p w:rsidR="00B26078" w:rsidRDefault="00DF7466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Солнечная, ул. Сосновая</w:t>
            </w:r>
            <w:r w:rsidR="00CE3254">
              <w:rPr>
                <w:rFonts w:eastAsia="Times New Roman" w:cs="Times New Roman"/>
              </w:rPr>
              <w:t>.</w:t>
            </w:r>
          </w:p>
        </w:tc>
      </w:tr>
      <w:tr w:rsidR="00B26078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ind w:right="5"/>
              <w:jc w:val="center"/>
            </w:pPr>
            <w:r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386753" w:rsidP="00386753">
            <w:pPr>
              <w:spacing w:after="0" w:line="259" w:lineRule="auto"/>
              <w:ind w:left="5" w:right="5" w:firstLine="5"/>
            </w:pPr>
            <w:r>
              <w:rPr>
                <w:rFonts w:eastAsia="Times New Roman" w:cs="Times New Roman"/>
              </w:rPr>
              <w:t>Муниципальное бюджетное дошкольное образовательное учреждение «Первомайский детский сад» муниципального образования «</w:t>
            </w:r>
            <w:r w:rsidR="00361110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61110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386753" w:rsidP="00386753">
            <w:pPr>
              <w:spacing w:after="0" w:line="230" w:lineRule="auto"/>
              <w:ind w:left="55" w:firstLine="91"/>
            </w:pPr>
            <w:r>
              <w:rPr>
                <w:rFonts w:eastAsia="Times New Roman" w:cs="Times New Roman"/>
              </w:rPr>
              <w:t>427842, Удмуртская Республика, Киясовский район, с. Первомайский, ул. Октябрьская, д.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5</w:t>
            </w:r>
            <w:r w:rsidR="00CE3254">
              <w:rPr>
                <w:rFonts w:eastAsia="Times New Roman" w:cs="Times New Roman"/>
              </w:rPr>
              <w:t>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753" w:rsidRDefault="00386753" w:rsidP="00386753">
            <w:pPr>
              <w:spacing w:after="0" w:line="240" w:lineRule="auto"/>
              <w:ind w:left="19"/>
            </w:pPr>
            <w:r>
              <w:rPr>
                <w:rFonts w:eastAsia="Times New Roman" w:cs="Times New Roman"/>
              </w:rPr>
              <w:t>с. Первомайский, д. Шихостанка, д. Яжбахтино, д. Косолапово,</w:t>
            </w:r>
          </w:p>
          <w:p w:rsidR="00B26078" w:rsidRDefault="00386753" w:rsidP="00386753">
            <w:pPr>
              <w:spacing w:after="0" w:line="259" w:lineRule="auto"/>
              <w:ind w:left="5"/>
            </w:pPr>
            <w:r>
              <w:rPr>
                <w:rFonts w:eastAsia="Times New Roman" w:cs="Times New Roman"/>
              </w:rPr>
              <w:t>д. Аксарино</w:t>
            </w:r>
            <w:r w:rsidR="00CE3254">
              <w:rPr>
                <w:rFonts w:eastAsia="Times New Roman" w:cs="Times New Roman"/>
              </w:rPr>
              <w:t>.</w:t>
            </w:r>
          </w:p>
        </w:tc>
      </w:tr>
      <w:tr w:rsidR="00B26078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B26078" w:rsidP="00386753">
            <w:pPr>
              <w:spacing w:after="0" w:line="259" w:lineRule="auto"/>
              <w:ind w:right="5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386753" w:rsidP="00386753">
            <w:pPr>
              <w:spacing w:after="0" w:line="259" w:lineRule="auto"/>
              <w:ind w:left="5" w:right="5" w:firstLine="14"/>
            </w:pPr>
            <w:r>
              <w:rPr>
                <w:rFonts w:eastAsia="Times New Roman" w:cs="Times New Roman"/>
              </w:rPr>
              <w:t>Муниципальное бюджетное дошкольное образовательное учреждение Детский сад «Березка» с. Подгорное муниципального образования «</w:t>
            </w:r>
            <w:r w:rsidR="00361110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61110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753" w:rsidRDefault="00386753" w:rsidP="00386753">
            <w:pPr>
              <w:spacing w:after="0" w:line="241" w:lineRule="auto"/>
              <w:ind w:left="59" w:right="46" w:firstLine="58"/>
            </w:pPr>
            <w:r>
              <w:rPr>
                <w:rFonts w:eastAsia="Times New Roman" w:cs="Times New Roman"/>
              </w:rPr>
              <w:t>427848, Удмуртская Республика, Киясовский район, с. Подгорное, ул. Ленина, д.</w:t>
            </w:r>
            <w:r w:rsid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40 а</w:t>
            </w:r>
            <w:r w:rsidR="00CE3254">
              <w:rPr>
                <w:rFonts w:eastAsia="Times New Roman" w:cs="Times New Roman"/>
              </w:rPr>
              <w:t>.</w:t>
            </w:r>
          </w:p>
          <w:p w:rsidR="00B26078" w:rsidRDefault="00B26078" w:rsidP="00386753">
            <w:pPr>
              <w:spacing w:after="0" w:line="259" w:lineRule="auto"/>
              <w:ind w:left="48" w:right="53" w:firstLine="58"/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078" w:rsidRDefault="00386753" w:rsidP="00386753">
            <w:pPr>
              <w:spacing w:after="0" w:line="259" w:lineRule="auto"/>
            </w:pPr>
            <w:r>
              <w:rPr>
                <w:rFonts w:eastAsia="Times New Roman" w:cs="Times New Roman"/>
              </w:rPr>
              <w:t>с. Подгорное</w:t>
            </w:r>
            <w:r w:rsidR="00CE3254">
              <w:rPr>
                <w:rFonts w:eastAsia="Times New Roman" w:cs="Times New Roman"/>
              </w:rPr>
              <w:t>.</w:t>
            </w:r>
          </w:p>
        </w:tc>
      </w:tr>
      <w:tr w:rsidR="00787060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«Атабаевская средняя общеобразовательная школа» муниципального образования «Муниципальный округ Киясовский район Удмуртской Республики»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787060">
            <w:pPr>
              <w:spacing w:after="0" w:line="259" w:lineRule="auto"/>
              <w:ind w:left="77" w:right="48" w:hanging="4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427831, Удмуртская Республика, Киясовский район, д. Атабаево, ул. Советская, д. 49а.</w:t>
            </w:r>
          </w:p>
          <w:p w:rsidR="00787060" w:rsidRDefault="00787060" w:rsidP="00386753">
            <w:pPr>
              <w:spacing w:after="0" w:line="241" w:lineRule="auto"/>
              <w:ind w:left="59" w:right="46" w:firstLine="58"/>
              <w:rPr>
                <w:rFonts w:eastAsia="Times New Roman"/>
              </w:rPr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902D28" w:rsidP="00902D28">
            <w:pPr>
              <w:spacing w:after="0" w:line="259" w:lineRule="auto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д. Атабаево, с. Данилово,</w:t>
            </w:r>
            <w:r w:rsidR="00787060">
              <w:rPr>
                <w:rFonts w:eastAsia="Times New Roman" w:cs="Times New Roman"/>
              </w:rPr>
              <w:t xml:space="preserve"> д. Пушин Мыс.</w:t>
            </w:r>
          </w:p>
        </w:tc>
      </w:tr>
      <w:tr w:rsidR="00787060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«Ермолаевская средняя общеобразовательная школа» муниципального образования «Муниципальный округ Киясовский район Удмуртской Республики»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787060">
            <w:pPr>
              <w:spacing w:after="0" w:line="259" w:lineRule="auto"/>
              <w:ind w:left="77" w:right="48" w:hanging="43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427847, Удмуртская Республика, Киясовский район, с. Ермолаево, ул. Школьная, д. 6.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с. Ермолаево, д. Кады - Салья,</w:t>
            </w:r>
            <w:r>
              <w:t xml:space="preserve"> </w:t>
            </w:r>
            <w:r>
              <w:rPr>
                <w:rFonts w:eastAsia="Times New Roman" w:cs="Times New Roman"/>
              </w:rPr>
              <w:t>д. Кумырса, д. Нижняя Малая</w:t>
            </w:r>
            <w:r>
              <w:t xml:space="preserve"> </w:t>
            </w:r>
            <w:r>
              <w:rPr>
                <w:rFonts w:eastAsia="Times New Roman" w:cs="Times New Roman"/>
              </w:rPr>
              <w:t>Салья, д. Верхняя Малая</w:t>
            </w:r>
            <w:r>
              <w:t xml:space="preserve"> </w:t>
            </w:r>
            <w:r>
              <w:rPr>
                <w:rFonts w:eastAsia="Times New Roman" w:cs="Times New Roman"/>
              </w:rPr>
              <w:t>Салья.</w:t>
            </w:r>
          </w:p>
        </w:tc>
      </w:tr>
      <w:tr w:rsidR="00787060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«Ильдибаевская основная общеобразовательная школа» муниципального образования «Муниципальный округ Киясовский район Удмуртской Республики»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787060">
            <w:pPr>
              <w:spacing w:after="0" w:line="259" w:lineRule="auto"/>
              <w:ind w:left="36" w:hanging="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427844, Удмуртская Республика, Киясовский район, с. Ильдибаево, ул. Суворова, д. 12.</w:t>
            </w:r>
          </w:p>
          <w:p w:rsidR="00787060" w:rsidRDefault="00787060" w:rsidP="00787060">
            <w:pPr>
              <w:spacing w:after="0" w:line="259" w:lineRule="auto"/>
              <w:ind w:left="77" w:right="48" w:hanging="43"/>
              <w:rPr>
                <w:rFonts w:eastAsia="Times New Roman"/>
              </w:rPr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D3156E">
            <w:pPr>
              <w:spacing w:after="0" w:line="259" w:lineRule="auto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с. Ильдибаево, д. Чувашайка,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д. Сутягино, д. </w:t>
            </w:r>
            <w:r w:rsidR="00D3156E">
              <w:rPr>
                <w:rFonts w:eastAsia="Times New Roman" w:cs="Times New Roman"/>
              </w:rPr>
              <w:t>Малое Киясово.</w:t>
            </w:r>
            <w:r>
              <w:t xml:space="preserve"> </w:t>
            </w:r>
          </w:p>
        </w:tc>
      </w:tr>
      <w:tr w:rsidR="00787060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386753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«Лутохинская средняя общеобразовательная школа» муниципального образования «Муниципальный округ Киясовский район Удмуртской Республики»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060" w:rsidRDefault="00787060" w:rsidP="00787060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427843, Удмуртская</w:t>
            </w:r>
          </w:p>
          <w:p w:rsidR="00787060" w:rsidRDefault="00787060" w:rsidP="00787060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Республика, </w:t>
            </w:r>
          </w:p>
          <w:p w:rsidR="00787060" w:rsidRDefault="00787060" w:rsidP="00787060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Киясовский район, </w:t>
            </w:r>
          </w:p>
          <w:p w:rsidR="00787060" w:rsidRDefault="00787060" w:rsidP="00787060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д. Калашур,</w:t>
            </w:r>
          </w:p>
          <w:p w:rsidR="00787060" w:rsidRDefault="00787060" w:rsidP="00787060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Советская, д. 3.</w:t>
            </w:r>
          </w:p>
          <w:p w:rsidR="00787060" w:rsidRDefault="00787060" w:rsidP="00787060">
            <w:pPr>
              <w:spacing w:after="0" w:line="259" w:lineRule="auto"/>
              <w:ind w:left="36" w:hanging="36"/>
              <w:rPr>
                <w:rFonts w:eastAsia="Times New Roman"/>
              </w:rPr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220D59">
            <w:pPr>
              <w:spacing w:after="0" w:line="259" w:lineRule="auto"/>
              <w:ind w:left="10"/>
            </w:pPr>
            <w:r>
              <w:rPr>
                <w:rFonts w:eastAsia="Times New Roman" w:cs="Times New Roman"/>
              </w:rPr>
              <w:t>д. Калашур, д. Сабанчино,</w:t>
            </w:r>
          </w:p>
          <w:p w:rsidR="00787060" w:rsidRDefault="00220D59" w:rsidP="00220D59">
            <w:pPr>
              <w:spacing w:after="0" w:line="259" w:lineRule="auto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д. Дубровский, д. Лутоха.</w:t>
            </w:r>
          </w:p>
        </w:tc>
      </w:tr>
      <w:tr w:rsidR="00220D59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386753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386753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«Мушаковская средняя общеобразовательная школа» муниципального образования «Муниципальный округ Киясовский район Удмуртской Республики»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220D59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427846, Удмуртская</w:t>
            </w:r>
          </w:p>
          <w:p w:rsidR="00220D59" w:rsidRDefault="00220D59" w:rsidP="00220D59">
            <w:pPr>
              <w:spacing w:after="0" w:line="259" w:lineRule="auto"/>
              <w:ind w:left="77" w:right="4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Республика, Киясовский район, с. Мушак, </w:t>
            </w:r>
          </w:p>
          <w:p w:rsidR="00220D59" w:rsidRDefault="00220D59" w:rsidP="00220D59">
            <w:pPr>
              <w:spacing w:after="0" w:line="259" w:lineRule="auto"/>
              <w:ind w:left="235" w:right="43" w:hanging="197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ул. Труда, д. 4а.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D3156E" w:rsidP="00220D59">
            <w:pPr>
              <w:spacing w:after="0" w:line="259" w:lineRule="auto"/>
              <w:ind w:left="10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 xml:space="preserve">с. Мушак, д. Тавзямал,  </w:t>
            </w:r>
            <w:r>
              <w:rPr>
                <w:rFonts w:eastAsia="Times New Roman" w:cs="Times New Roman"/>
              </w:rPr>
              <w:t>д. Михайловск.</w:t>
            </w:r>
          </w:p>
        </w:tc>
      </w:tr>
      <w:tr w:rsidR="00220D59" w:rsidTr="00386753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386753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386753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«Старосальинская средняя общеобразовательная школа» муниципального образования «Муниципальный округ Киясовский район Удмуртской Республики»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220D59">
            <w:pPr>
              <w:spacing w:after="0" w:line="259" w:lineRule="auto"/>
              <w:ind w:left="77" w:right="43" w:hanging="39"/>
              <w:rPr>
                <w:rFonts w:eastAsia="Times New Roman"/>
              </w:rPr>
            </w:pPr>
            <w:r>
              <w:rPr>
                <w:rFonts w:eastAsia="Times New Roman"/>
              </w:rPr>
              <w:t>427849, Удмуртская Республика, Киясовский район, д. Старая Салья, ул. Центральная, д. 15.</w:t>
            </w:r>
          </w:p>
          <w:p w:rsidR="00220D59" w:rsidRDefault="00220D59" w:rsidP="00220D59">
            <w:pPr>
              <w:spacing w:after="0" w:line="259" w:lineRule="auto"/>
              <w:ind w:left="235" w:right="43" w:hanging="197"/>
              <w:rPr>
                <w:rFonts w:eastAsia="Times New Roman"/>
              </w:rPr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D59" w:rsidRDefault="00220D59" w:rsidP="00220D59">
            <w:pPr>
              <w:spacing w:after="0" w:line="259" w:lineRule="auto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д. Старая Салья.</w:t>
            </w:r>
          </w:p>
        </w:tc>
      </w:tr>
    </w:tbl>
    <w:p w:rsidR="00B26078" w:rsidRDefault="00386753" w:rsidP="00B26078">
      <w:pPr>
        <w:spacing w:after="208" w:line="259" w:lineRule="auto"/>
        <w:ind w:left="-1344" w:right="10940"/>
      </w:pPr>
      <w:r>
        <w:rPr>
          <w:rFonts w:ascii="Calibri" w:eastAsia="Calibri" w:hAnsi="Calibri" w:cs="Calibri"/>
          <w:noProof/>
          <w:sz w:val="22"/>
        </w:rPr>
        <w:br w:type="textWrapping" w:clear="all"/>
      </w:r>
    </w:p>
    <w:p w:rsidR="00386753" w:rsidRDefault="00386753" w:rsidP="00B26078">
      <w:pPr>
        <w:spacing w:after="553"/>
        <w:ind w:left="5641" w:right="211"/>
        <w:rPr>
          <w:rFonts w:eastAsia="Times New Roman"/>
        </w:rPr>
      </w:pPr>
    </w:p>
    <w:p w:rsidR="00386753" w:rsidRDefault="00386753" w:rsidP="00B26078">
      <w:pPr>
        <w:spacing w:after="553"/>
        <w:ind w:left="5641" w:right="211"/>
        <w:rPr>
          <w:rFonts w:eastAsia="Times New Roman"/>
        </w:rPr>
      </w:pPr>
    </w:p>
    <w:p w:rsidR="00386753" w:rsidRDefault="00386753" w:rsidP="00B26078">
      <w:pPr>
        <w:spacing w:after="553"/>
        <w:ind w:left="5641" w:right="211"/>
        <w:rPr>
          <w:rFonts w:eastAsia="Times New Roman"/>
        </w:rPr>
      </w:pPr>
    </w:p>
    <w:p w:rsidR="00386753" w:rsidRDefault="00386753" w:rsidP="00B26078">
      <w:pPr>
        <w:spacing w:after="553"/>
        <w:ind w:left="5641" w:right="211"/>
        <w:rPr>
          <w:rFonts w:eastAsia="Times New Roman"/>
        </w:rPr>
      </w:pPr>
    </w:p>
    <w:p w:rsidR="00386753" w:rsidRDefault="00386753" w:rsidP="00B26078">
      <w:pPr>
        <w:spacing w:after="553"/>
        <w:ind w:left="5641" w:right="211"/>
        <w:rPr>
          <w:rFonts w:eastAsia="Times New Roman"/>
        </w:rPr>
      </w:pPr>
    </w:p>
    <w:p w:rsidR="00386753" w:rsidRDefault="00386753" w:rsidP="00B26078">
      <w:pPr>
        <w:spacing w:after="553"/>
        <w:ind w:left="5641" w:right="211"/>
        <w:rPr>
          <w:rFonts w:eastAsia="Times New Roman"/>
        </w:rPr>
      </w:pPr>
    </w:p>
    <w:p w:rsidR="00361110" w:rsidRDefault="00361110" w:rsidP="00220D59">
      <w:pPr>
        <w:tabs>
          <w:tab w:val="left" w:pos="8070"/>
        </w:tabs>
        <w:spacing w:after="0"/>
        <w:rPr>
          <w:rFonts w:eastAsia="Times New Roman"/>
        </w:rPr>
      </w:pPr>
    </w:p>
    <w:p w:rsidR="00220D59" w:rsidRDefault="00220D59" w:rsidP="00220D59">
      <w:pPr>
        <w:tabs>
          <w:tab w:val="left" w:pos="8070"/>
        </w:tabs>
        <w:spacing w:after="0"/>
        <w:rPr>
          <w:rFonts w:eastAsia="Times New Roman"/>
          <w:sz w:val="26"/>
          <w:szCs w:val="26"/>
        </w:rPr>
      </w:pPr>
    </w:p>
    <w:p w:rsidR="00272F7C" w:rsidRDefault="00272F7C" w:rsidP="002A627C">
      <w:pPr>
        <w:spacing w:after="0"/>
        <w:jc w:val="right"/>
        <w:rPr>
          <w:rFonts w:eastAsia="Times New Roman"/>
          <w:sz w:val="26"/>
          <w:szCs w:val="26"/>
        </w:rPr>
      </w:pPr>
    </w:p>
    <w:p w:rsidR="002A627C" w:rsidRDefault="00B26078" w:rsidP="002A627C">
      <w:pPr>
        <w:spacing w:after="0"/>
        <w:jc w:val="right"/>
        <w:rPr>
          <w:rFonts w:eastAsia="Times New Roman"/>
          <w:sz w:val="26"/>
          <w:szCs w:val="26"/>
        </w:rPr>
      </w:pPr>
      <w:r w:rsidRPr="002A627C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 wp14:anchorId="79B2B5A1" wp14:editId="57EECE35">
            <wp:simplePos x="0" y="0"/>
            <wp:positionH relativeFrom="page">
              <wp:posOffset>7056594</wp:posOffset>
            </wp:positionH>
            <wp:positionV relativeFrom="page">
              <wp:posOffset>2718945</wp:posOffset>
            </wp:positionV>
            <wp:extent cx="6097" cy="6096"/>
            <wp:effectExtent l="0" t="0" r="0" b="0"/>
            <wp:wrapTopAndBottom/>
            <wp:docPr id="10132" name="Picture 10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2" name="Picture 101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7C">
        <w:rPr>
          <w:rFonts w:eastAsia="Times New Roman"/>
          <w:sz w:val="26"/>
          <w:szCs w:val="26"/>
        </w:rPr>
        <w:t>Приложение</w:t>
      </w:r>
      <w:r w:rsidRPr="002A627C">
        <w:rPr>
          <w:rFonts w:eastAsia="Times New Roman"/>
          <w:sz w:val="26"/>
          <w:szCs w:val="26"/>
        </w:rPr>
        <w:t xml:space="preserve"> № 2</w:t>
      </w:r>
    </w:p>
    <w:p w:rsidR="00D3156E" w:rsidRDefault="00D3156E" w:rsidP="00D3156E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постановлению Администрации </w:t>
      </w:r>
    </w:p>
    <w:p w:rsidR="00D3156E" w:rsidRDefault="00D3156E" w:rsidP="00D3156E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муниципального образования «Муниципальный округ</w:t>
      </w:r>
    </w:p>
    <w:p w:rsidR="00D3156E" w:rsidRDefault="00D3156E" w:rsidP="00D3156E">
      <w:pPr>
        <w:spacing w:after="0" w:line="235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Киясовский район Удмуртской Республики»</w:t>
      </w:r>
    </w:p>
    <w:p w:rsidR="00361110" w:rsidRDefault="00D3156E" w:rsidP="00272F7C">
      <w:pPr>
        <w:spacing w:after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«__»_______2023</w:t>
      </w:r>
      <w:r w:rsidR="00272F7C">
        <w:rPr>
          <w:rFonts w:eastAsia="Times New Roman"/>
          <w:sz w:val="26"/>
          <w:szCs w:val="26"/>
        </w:rPr>
        <w:t>г.  №_____</w:t>
      </w:r>
    </w:p>
    <w:p w:rsidR="00B26078" w:rsidRPr="002A627C" w:rsidRDefault="00B26078" w:rsidP="002A627C">
      <w:pPr>
        <w:spacing w:after="0"/>
        <w:jc w:val="right"/>
        <w:rPr>
          <w:sz w:val="26"/>
          <w:szCs w:val="26"/>
        </w:rPr>
      </w:pPr>
      <w:r w:rsidRPr="002A627C">
        <w:rPr>
          <w:rFonts w:eastAsia="Times New Roman"/>
          <w:sz w:val="26"/>
          <w:szCs w:val="26"/>
        </w:rPr>
        <w:t xml:space="preserve"> </w:t>
      </w:r>
    </w:p>
    <w:p w:rsidR="002B3D46" w:rsidRDefault="00B26078" w:rsidP="002B3D46">
      <w:pPr>
        <w:spacing w:after="0" w:line="251" w:lineRule="auto"/>
        <w:jc w:val="center"/>
        <w:rPr>
          <w:rFonts w:eastAsia="Times New Roman"/>
          <w:b/>
          <w:sz w:val="26"/>
          <w:szCs w:val="26"/>
        </w:rPr>
      </w:pPr>
      <w:r w:rsidRPr="002A627C">
        <w:rPr>
          <w:rFonts w:eastAsia="Times New Roman"/>
          <w:b/>
          <w:sz w:val="26"/>
          <w:szCs w:val="26"/>
        </w:rPr>
        <w:t>Закрепление территорий за муниципальными общеоб</w:t>
      </w:r>
      <w:r w:rsidR="00D3156E">
        <w:rPr>
          <w:rFonts w:eastAsia="Times New Roman"/>
          <w:b/>
          <w:sz w:val="26"/>
          <w:szCs w:val="26"/>
        </w:rPr>
        <w:t>разовательными учреждениями муниципального образования</w:t>
      </w:r>
      <w:r w:rsidR="002B3D46">
        <w:rPr>
          <w:rFonts w:eastAsia="Times New Roman"/>
          <w:b/>
          <w:sz w:val="26"/>
          <w:szCs w:val="26"/>
        </w:rPr>
        <w:t xml:space="preserve"> «</w:t>
      </w:r>
      <w:r w:rsidR="006F0C30">
        <w:rPr>
          <w:rFonts w:eastAsia="Times New Roman"/>
          <w:b/>
          <w:sz w:val="26"/>
          <w:szCs w:val="26"/>
        </w:rPr>
        <w:t xml:space="preserve">Муниципальный округ </w:t>
      </w:r>
      <w:r w:rsidRPr="002A627C">
        <w:rPr>
          <w:rFonts w:eastAsia="Times New Roman"/>
          <w:b/>
          <w:sz w:val="26"/>
          <w:szCs w:val="26"/>
        </w:rPr>
        <w:t>Киясовский район</w:t>
      </w:r>
      <w:r w:rsidR="006F0C30">
        <w:rPr>
          <w:rFonts w:eastAsia="Times New Roman"/>
          <w:b/>
          <w:sz w:val="26"/>
          <w:szCs w:val="26"/>
        </w:rPr>
        <w:t xml:space="preserve"> Удмуртской Республики</w:t>
      </w:r>
      <w:r w:rsidRPr="002A627C">
        <w:rPr>
          <w:rFonts w:eastAsia="Times New Roman"/>
          <w:b/>
          <w:sz w:val="26"/>
          <w:szCs w:val="26"/>
        </w:rPr>
        <w:t>»</w:t>
      </w:r>
    </w:p>
    <w:p w:rsidR="002B3D46" w:rsidRDefault="002B3D46" w:rsidP="002B3D46">
      <w:pPr>
        <w:spacing w:after="0" w:line="251" w:lineRule="auto"/>
        <w:rPr>
          <w:rFonts w:eastAsia="Times New Roman"/>
          <w:b/>
          <w:sz w:val="26"/>
          <w:szCs w:val="2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109" w:type="dxa"/>
        <w:tblInd w:w="0" w:type="dxa"/>
        <w:tblCellMar>
          <w:top w:w="31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556"/>
        <w:gridCol w:w="3379"/>
        <w:gridCol w:w="2866"/>
        <w:gridCol w:w="3308"/>
      </w:tblGrid>
      <w:tr w:rsidR="002B3D46" w:rsidTr="0076430D">
        <w:trPr>
          <w:trHeight w:val="87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B3D46" w:rsidRDefault="002B3D46" w:rsidP="00A075EE">
            <w:pPr>
              <w:spacing w:after="160" w:line="259" w:lineRule="auto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jc w:val="center"/>
            </w:pPr>
            <w:r>
              <w:rPr>
                <w:rFonts w:eastAsia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jc w:val="center"/>
            </w:pPr>
            <w:r>
              <w:rPr>
                <w:rFonts w:eastAsia="Times New Roman" w:cs="Times New Roman"/>
              </w:rPr>
              <w:t>Адрес образовательного учреждения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left="77" w:right="53" w:hanging="34"/>
            </w:pPr>
            <w:r>
              <w:rPr>
                <w:rFonts w:eastAsia="Times New Roman" w:cs="Times New Roman"/>
              </w:rPr>
              <w:t>Закрепленные территории за образовательным учреждением</w:t>
            </w:r>
          </w:p>
        </w:tc>
      </w:tr>
      <w:tr w:rsidR="002B3D46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right="10"/>
              <w:jc w:val="center"/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left="5" w:right="10" w:firstLine="5"/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«Атабаевская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2B3D46">
            <w:pPr>
              <w:spacing w:after="0" w:line="259" w:lineRule="auto"/>
              <w:ind w:left="226" w:right="48" w:hanging="19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427831, Удмуртская</w:t>
            </w:r>
          </w:p>
          <w:p w:rsidR="002B3D46" w:rsidRDefault="002B3D46" w:rsidP="002B3D46">
            <w:pPr>
              <w:spacing w:after="0" w:line="259" w:lineRule="auto"/>
              <w:ind w:left="226" w:right="48" w:hanging="19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Республика, Киясовский</w:t>
            </w:r>
          </w:p>
          <w:p w:rsidR="002B3D46" w:rsidRDefault="002B3D46" w:rsidP="002B3D46">
            <w:pPr>
              <w:spacing w:after="0" w:line="259" w:lineRule="auto"/>
              <w:ind w:left="226" w:right="48" w:hanging="19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район, д.</w:t>
            </w:r>
            <w:r w:rsidRPr="00CE325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Атабаево,</w:t>
            </w:r>
          </w:p>
          <w:p w:rsidR="00396B5A" w:rsidRDefault="002B3D46" w:rsidP="00787060">
            <w:pPr>
              <w:spacing w:after="0" w:line="259" w:lineRule="auto"/>
              <w:ind w:left="226" w:right="48" w:hanging="19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</w:t>
            </w:r>
            <w:r w:rsidRPr="00CE3254">
              <w:rPr>
                <w:rFonts w:eastAsia="Times New Roman" w:cs="Times New Roman"/>
              </w:rPr>
              <w:t xml:space="preserve"> </w:t>
            </w:r>
            <w:r w:rsidR="00787060">
              <w:rPr>
                <w:rFonts w:eastAsia="Times New Roman" w:cs="Times New Roman"/>
              </w:rPr>
              <w:t>Советская, д.51</w:t>
            </w:r>
            <w:r w:rsidR="00396B5A">
              <w:rPr>
                <w:rFonts w:eastAsia="Times New Roman" w:cs="Times New Roman"/>
              </w:rPr>
              <w:t>.</w:t>
            </w:r>
          </w:p>
          <w:p w:rsidR="002B3D46" w:rsidRDefault="002B3D46" w:rsidP="00A075EE">
            <w:pPr>
              <w:spacing w:after="0" w:line="259" w:lineRule="auto"/>
              <w:ind w:left="48" w:right="53" w:firstLine="86"/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272F7C">
            <w:pPr>
              <w:spacing w:after="0" w:line="259" w:lineRule="auto"/>
            </w:pPr>
            <w:r>
              <w:rPr>
                <w:rFonts w:eastAsia="Times New Roman" w:cs="Times New Roman"/>
              </w:rPr>
              <w:t>д. Атабаево</w:t>
            </w:r>
            <w:r w:rsidR="00787060">
              <w:rPr>
                <w:rFonts w:eastAsia="Times New Roman" w:cs="Times New Roman"/>
              </w:rPr>
              <w:t>, с. Данилово, д. Пушин Мыс.</w:t>
            </w:r>
          </w:p>
        </w:tc>
      </w:tr>
      <w:tr w:rsidR="002B3D46" w:rsidTr="0076430D">
        <w:trPr>
          <w:trHeight w:val="1656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right="5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left="5" w:right="5" w:firstLine="5"/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«Ермолаевская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2B3D46">
            <w:pPr>
              <w:spacing w:after="0" w:line="259" w:lineRule="auto"/>
              <w:ind w:left="31" w:hanging="3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427847, Удмуртская Республика, Киясовский район, с. Ермолаево, ул. Школьная, д. 6.</w:t>
            </w:r>
          </w:p>
          <w:p w:rsidR="002B3D46" w:rsidRDefault="002B3D46" w:rsidP="00A075EE">
            <w:pPr>
              <w:spacing w:after="0" w:line="259" w:lineRule="auto"/>
              <w:ind w:left="53" w:right="53" w:firstLine="53"/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2B3D46">
            <w:pPr>
              <w:spacing w:after="0" w:line="259" w:lineRule="auto"/>
              <w:ind w:left="10"/>
            </w:pPr>
            <w:r>
              <w:rPr>
                <w:rFonts w:eastAsia="Times New Roman" w:cs="Times New Roman"/>
              </w:rPr>
              <w:t>с. Ермолаево, д. Кады - Салья,</w:t>
            </w:r>
            <w:r>
              <w:t xml:space="preserve"> </w:t>
            </w:r>
            <w:r>
              <w:rPr>
                <w:rFonts w:eastAsia="Times New Roman" w:cs="Times New Roman"/>
              </w:rPr>
              <w:t>д. Кумырса, д. Нижняя Малая</w:t>
            </w:r>
            <w:r>
              <w:t xml:space="preserve"> </w:t>
            </w:r>
            <w:r>
              <w:rPr>
                <w:rFonts w:eastAsia="Times New Roman" w:cs="Times New Roman"/>
              </w:rPr>
              <w:t>Салья, д. Верхняя Малая</w:t>
            </w:r>
            <w:r>
              <w:t xml:space="preserve"> </w:t>
            </w:r>
            <w:r>
              <w:rPr>
                <w:rFonts w:eastAsia="Times New Roman" w:cs="Times New Roman"/>
              </w:rPr>
              <w:t>Салья.</w:t>
            </w:r>
          </w:p>
        </w:tc>
      </w:tr>
      <w:tr w:rsidR="002B3D46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2B3D46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5D2111" w:rsidP="00A075EE">
            <w:pPr>
              <w:spacing w:after="0" w:line="259" w:lineRule="auto"/>
              <w:ind w:left="10" w:right="5" w:firstLine="10"/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«Ильдибаевская основная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111" w:rsidRDefault="005D2111" w:rsidP="005D2111">
            <w:pPr>
              <w:spacing w:after="0" w:line="259" w:lineRule="auto"/>
              <w:ind w:left="36" w:hanging="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427844, Удмуртская Республика, Киясовский район, с. </w:t>
            </w:r>
            <w:r w:rsidR="00787060">
              <w:rPr>
                <w:rFonts w:eastAsia="Times New Roman" w:cs="Times New Roman"/>
              </w:rPr>
              <w:t>Ильдибаево, ул. Суворова, д. 28.</w:t>
            </w:r>
          </w:p>
          <w:p w:rsidR="002B3D46" w:rsidRDefault="002B3D46" w:rsidP="00787060">
            <w:pPr>
              <w:spacing w:after="0" w:line="259" w:lineRule="auto"/>
              <w:ind w:left="36" w:hanging="36"/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76430D" w:rsidP="00D3156E">
            <w:pPr>
              <w:spacing w:after="0" w:line="259" w:lineRule="auto"/>
              <w:ind w:left="10"/>
            </w:pPr>
            <w:r>
              <w:rPr>
                <w:rFonts w:eastAsia="Times New Roman" w:cs="Times New Roman"/>
              </w:rPr>
              <w:t>с. Ильдибаево, д. Чувашайка,</w:t>
            </w:r>
            <w:r>
              <w:t xml:space="preserve"> </w:t>
            </w:r>
            <w:r w:rsidR="00D3156E">
              <w:rPr>
                <w:rFonts w:eastAsia="Times New Roman" w:cs="Times New Roman"/>
              </w:rPr>
              <w:t>д. Сутягино, д. Малое Киясово.</w:t>
            </w:r>
          </w:p>
        </w:tc>
      </w:tr>
      <w:tr w:rsidR="002B3D46" w:rsidTr="0076430D">
        <w:trPr>
          <w:trHeight w:val="1659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76430D" w:rsidP="00A075EE">
            <w:pPr>
              <w:spacing w:after="0" w:line="259" w:lineRule="auto"/>
              <w:ind w:left="5" w:firstLine="10"/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«Карамас-Пельгинская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5" w:line="239" w:lineRule="auto"/>
              <w:ind w:left="41" w:hanging="41"/>
            </w:pPr>
            <w:r>
              <w:rPr>
                <w:rFonts w:eastAsia="Times New Roman" w:cs="Times New Roman"/>
              </w:rPr>
              <w:t>427845, Удмуртская Республика, Киясовский район, д. Карамас-Пельга, ул. Гагарина,</w:t>
            </w:r>
          </w:p>
          <w:p w:rsidR="002B3D46" w:rsidRDefault="0076430D" w:rsidP="0076430D">
            <w:pPr>
              <w:spacing w:after="0" w:line="259" w:lineRule="auto"/>
            </w:pPr>
            <w:r>
              <w:rPr>
                <w:rFonts w:eastAsia="Times New Roman" w:cs="Times New Roman"/>
              </w:rPr>
              <w:t>д. 17а.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14"/>
            </w:pPr>
            <w:r>
              <w:rPr>
                <w:rFonts w:eastAsia="Times New Roman" w:cs="Times New Roman"/>
              </w:rPr>
              <w:t>д. Карамас-Пельга,</w:t>
            </w:r>
          </w:p>
          <w:p w:rsidR="0076430D" w:rsidRDefault="0076430D" w:rsidP="0076430D">
            <w:pPr>
              <w:spacing w:after="0" w:line="259" w:lineRule="auto"/>
              <w:ind w:left="10"/>
            </w:pPr>
            <w:r>
              <w:rPr>
                <w:rFonts w:eastAsia="Times New Roman" w:cs="Times New Roman"/>
              </w:rPr>
              <w:t>д. Унур-Киясово, д. Байсары,</w:t>
            </w:r>
          </w:p>
          <w:p w:rsidR="002B3D46" w:rsidRDefault="0076430D" w:rsidP="0076430D">
            <w:pPr>
              <w:spacing w:after="0" w:line="242" w:lineRule="auto"/>
              <w:ind w:left="5" w:firstLine="5"/>
            </w:pPr>
            <w:r>
              <w:rPr>
                <w:rFonts w:eastAsia="Times New Roman" w:cs="Times New Roman"/>
              </w:rPr>
              <w:t>д. Троеглазово.</w:t>
            </w:r>
          </w:p>
        </w:tc>
      </w:tr>
      <w:tr w:rsidR="002B3D46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right="5"/>
              <w:jc w:val="center"/>
            </w:pPr>
            <w:r>
              <w:rPr>
                <w:rFonts w:eastAsia="Times New Roman" w:cs="Times New Roman"/>
              </w:rPr>
              <w:lastRenderedPageBreak/>
              <w:t>5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76430D" w:rsidP="00A075EE">
            <w:pPr>
              <w:spacing w:after="0" w:line="259" w:lineRule="auto"/>
              <w:ind w:left="5" w:right="5" w:firstLine="5"/>
            </w:pPr>
            <w:r>
              <w:rPr>
                <w:rFonts w:eastAsia="Times New Roman" w:cs="Times New Roman"/>
              </w:rPr>
              <w:t>Муниципальное бюджетное общеобразовательное учреждение «Киясовская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427840, Удмуртская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Республика,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Киясовский район, 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с. Киясово,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Советская, д. 3;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427840, Удмуртская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Республика,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Киясовский район, с.</w:t>
            </w:r>
          </w:p>
          <w:p w:rsidR="0076430D" w:rsidRDefault="0076430D" w:rsidP="0076430D">
            <w:pPr>
              <w:spacing w:after="0" w:line="259" w:lineRule="auto"/>
              <w:ind w:left="231" w:right="72" w:hanging="15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Киясово, ул. Советская,</w:t>
            </w:r>
          </w:p>
          <w:p w:rsidR="002B3D46" w:rsidRDefault="0076430D" w:rsidP="0076430D">
            <w:pPr>
              <w:spacing w:after="0" w:line="230" w:lineRule="auto"/>
              <w:ind w:left="55" w:firstLine="91"/>
            </w:pPr>
            <w:r>
              <w:rPr>
                <w:rFonts w:eastAsia="Times New Roman" w:cs="Times New Roman"/>
              </w:rPr>
              <w:t>д. 41.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19"/>
            </w:pPr>
            <w:r>
              <w:rPr>
                <w:rFonts w:eastAsia="Times New Roman" w:cs="Times New Roman"/>
              </w:rPr>
              <w:t>с. Киясово, д. Санниково,</w:t>
            </w:r>
          </w:p>
          <w:p w:rsidR="002B3D46" w:rsidRDefault="0076430D" w:rsidP="0076430D">
            <w:pPr>
              <w:spacing w:after="0" w:line="259" w:lineRule="auto"/>
              <w:ind w:left="5"/>
            </w:pPr>
            <w:r>
              <w:rPr>
                <w:rFonts w:eastAsia="Times New Roman" w:cs="Times New Roman"/>
              </w:rPr>
              <w:t>д. Игрово.</w:t>
            </w:r>
          </w:p>
        </w:tc>
      </w:tr>
      <w:tr w:rsidR="002B3D46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2B3D46" w:rsidP="00A075EE">
            <w:pPr>
              <w:spacing w:after="0" w:line="259" w:lineRule="auto"/>
              <w:ind w:right="5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D46" w:rsidRDefault="0076430D" w:rsidP="00A075EE">
            <w:pPr>
              <w:spacing w:after="0" w:line="259" w:lineRule="auto"/>
              <w:ind w:left="5" w:right="5" w:firstLine="14"/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«Лутохинская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427843, Удмуртская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Республика, 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Киясовский район, 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д. Калашур,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r w:rsidR="00220D59">
              <w:rPr>
                <w:rFonts w:eastAsia="Times New Roman" w:cs="Times New Roman"/>
              </w:rPr>
              <w:t>Советская, д. 1.</w:t>
            </w:r>
          </w:p>
          <w:p w:rsidR="00396B5A" w:rsidRDefault="00396B5A" w:rsidP="00396B5A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</w:p>
          <w:p w:rsidR="002B3D46" w:rsidRDefault="002B3D46" w:rsidP="0076430D">
            <w:pPr>
              <w:spacing w:after="0" w:line="241" w:lineRule="auto"/>
              <w:ind w:left="59" w:right="46" w:firstLine="58"/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10"/>
            </w:pPr>
            <w:r>
              <w:rPr>
                <w:rFonts w:eastAsia="Times New Roman" w:cs="Times New Roman"/>
              </w:rPr>
              <w:t>д. Калашур, д. Сабанчино,</w:t>
            </w:r>
          </w:p>
          <w:p w:rsidR="002B3D46" w:rsidRDefault="0076430D" w:rsidP="0076430D">
            <w:pPr>
              <w:spacing w:after="0" w:line="259" w:lineRule="auto"/>
            </w:pPr>
            <w:r>
              <w:rPr>
                <w:rFonts w:eastAsia="Times New Roman" w:cs="Times New Roman"/>
              </w:rPr>
              <w:t>д. Дубровский, д. Лутоха.</w:t>
            </w:r>
          </w:p>
        </w:tc>
      </w:tr>
      <w:tr w:rsidR="0076430D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A075EE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A075EE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«Мушаковская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427846, Удмуртская</w:t>
            </w:r>
          </w:p>
          <w:p w:rsidR="0076430D" w:rsidRDefault="0076430D" w:rsidP="0076430D">
            <w:pPr>
              <w:spacing w:after="0" w:line="259" w:lineRule="auto"/>
              <w:ind w:left="77" w:right="4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Республика, Киясовский район, с. Мушак, </w:t>
            </w:r>
          </w:p>
          <w:p w:rsidR="0076430D" w:rsidRDefault="00220D59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Школьная, д. 9.</w:t>
            </w:r>
          </w:p>
          <w:p w:rsidR="0076430D" w:rsidRDefault="0076430D" w:rsidP="00396B5A">
            <w:pPr>
              <w:spacing w:after="0" w:line="259" w:lineRule="auto"/>
              <w:ind w:left="235" w:right="43" w:hanging="197"/>
              <w:rPr>
                <w:rFonts w:eastAsia="Times New Roman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3F2463" w:rsidP="0076430D">
            <w:pPr>
              <w:spacing w:after="0" w:line="259" w:lineRule="auto"/>
              <w:ind w:left="10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 xml:space="preserve">с. Мушак, д. Тавзямал,  </w:t>
            </w:r>
            <w:r>
              <w:rPr>
                <w:rFonts w:eastAsia="Times New Roman" w:cs="Times New Roman"/>
              </w:rPr>
              <w:t>д. Михайловск.</w:t>
            </w:r>
            <w:bookmarkStart w:id="0" w:name="_GoBack"/>
            <w:bookmarkEnd w:id="0"/>
          </w:p>
        </w:tc>
      </w:tr>
      <w:tr w:rsidR="0076430D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A075EE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A075EE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бюджетное общеобразовательное учреждение «Первомайская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427842, Удмуртская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Республика, 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Киясовский район, 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Первомайский, 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ул. Октябрьская, д. 5.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5" w:line="236" w:lineRule="auto"/>
              <w:ind w:right="53" w:firstLine="1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Первомайский, </w:t>
            </w:r>
          </w:p>
          <w:p w:rsidR="0076430D" w:rsidRDefault="0076430D" w:rsidP="0076430D">
            <w:pPr>
              <w:spacing w:after="5" w:line="236" w:lineRule="auto"/>
              <w:ind w:right="53" w:firstLine="10"/>
            </w:pPr>
            <w:r>
              <w:rPr>
                <w:rFonts w:eastAsia="Times New Roman" w:cs="Times New Roman"/>
              </w:rPr>
              <w:t>д. Шихостанка, д. Яжбахтино, д. Косолапово,</w:t>
            </w:r>
          </w:p>
          <w:p w:rsidR="0076430D" w:rsidRDefault="0076430D" w:rsidP="0076430D">
            <w:pPr>
              <w:spacing w:after="0" w:line="259" w:lineRule="auto"/>
              <w:ind w:left="10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д. Аксарино.</w:t>
            </w:r>
          </w:p>
        </w:tc>
      </w:tr>
      <w:tr w:rsidR="0076430D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A075EE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A075EE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«Подгорновская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Рсепублики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427848, Удмуртская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Республика,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Киясовский район, </w:t>
            </w:r>
          </w:p>
          <w:p w:rsidR="0076430D" w:rsidRDefault="0076430D" w:rsidP="0076430D">
            <w:pPr>
              <w:spacing w:after="0" w:line="259" w:lineRule="auto"/>
              <w:ind w:left="235" w:right="43" w:hanging="19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с. Подгорное, </w:t>
            </w:r>
          </w:p>
          <w:p w:rsidR="0076430D" w:rsidRDefault="00396B5A" w:rsidP="0076430D">
            <w:pPr>
              <w:spacing w:after="0" w:line="259" w:lineRule="auto"/>
              <w:ind w:left="235" w:right="43" w:hanging="197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ул. Школьная, д. 6в.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76430D" w:rsidP="0076430D">
            <w:pPr>
              <w:spacing w:after="5" w:line="236" w:lineRule="auto"/>
              <w:ind w:right="53" w:firstLine="10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с. Подгорное.</w:t>
            </w:r>
          </w:p>
        </w:tc>
      </w:tr>
      <w:tr w:rsidR="0076430D" w:rsidTr="0076430D">
        <w:trPr>
          <w:trHeight w:val="166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6F0C30" w:rsidP="00A075EE">
            <w:pPr>
              <w:spacing w:after="0" w:line="259" w:lineRule="auto"/>
              <w:ind w:right="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6F0C30" w:rsidP="00A075EE">
            <w:pPr>
              <w:spacing w:after="0" w:line="259" w:lineRule="auto"/>
              <w:ind w:left="5" w:right="5" w:firstLine="14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>Муниципальное казённое общеобразовательное учреждение «Старосальинская средняя общеобразовательная школа» муниципального образования «</w:t>
            </w:r>
            <w:r w:rsidR="00396B5A">
              <w:rPr>
                <w:rFonts w:eastAsia="Times New Roman" w:cs="Times New Roman"/>
              </w:rPr>
              <w:t xml:space="preserve">Муниципальный округ </w:t>
            </w:r>
            <w:r>
              <w:rPr>
                <w:rFonts w:eastAsia="Times New Roman" w:cs="Times New Roman"/>
              </w:rPr>
              <w:t>Киясовский район</w:t>
            </w:r>
            <w:r w:rsidR="00396B5A">
              <w:rPr>
                <w:rFonts w:eastAsia="Times New Roman" w:cs="Times New Roman"/>
              </w:rPr>
              <w:t xml:space="preserve"> Удмуртской Республики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6F0C30" w:rsidP="006F0C30">
            <w:pPr>
              <w:spacing w:after="0" w:line="259" w:lineRule="auto"/>
              <w:ind w:left="77" w:right="43" w:hanging="3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427849, Удмуртская Республика, Киясовский район, д. Старая </w:t>
            </w:r>
            <w:r w:rsidR="00396B5A">
              <w:rPr>
                <w:rFonts w:eastAsia="Times New Roman"/>
              </w:rPr>
              <w:t>Салья, ул. Чистоп</w:t>
            </w:r>
            <w:r w:rsidR="00220D59">
              <w:rPr>
                <w:rFonts w:eastAsia="Times New Roman"/>
              </w:rPr>
              <w:t>ольская, д. 45.</w:t>
            </w:r>
          </w:p>
          <w:p w:rsidR="00396B5A" w:rsidRDefault="00396B5A" w:rsidP="00220D59">
            <w:pPr>
              <w:spacing w:after="0" w:line="259" w:lineRule="auto"/>
              <w:ind w:left="77" w:right="43" w:hanging="39"/>
              <w:rPr>
                <w:rFonts w:eastAsia="Times New Roman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30D" w:rsidRDefault="00396B5A" w:rsidP="0076430D">
            <w:pPr>
              <w:spacing w:after="5" w:line="236" w:lineRule="auto"/>
              <w:ind w:right="53" w:firstLine="10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6F0C30">
              <w:rPr>
                <w:rFonts w:eastAsia="Times New Roman"/>
              </w:rPr>
              <w:t>. Старая Салья.</w:t>
            </w:r>
          </w:p>
        </w:tc>
      </w:tr>
    </w:tbl>
    <w:p w:rsidR="002B3D46" w:rsidRDefault="002B3D46" w:rsidP="002B3D46">
      <w:pPr>
        <w:spacing w:after="0" w:line="251" w:lineRule="auto"/>
        <w:jc w:val="center"/>
        <w:rPr>
          <w:rFonts w:eastAsia="Times New Roman"/>
          <w:b/>
          <w:sz w:val="26"/>
          <w:szCs w:val="26"/>
        </w:rPr>
      </w:pPr>
    </w:p>
    <w:p w:rsidR="002B3D46" w:rsidRPr="002B3D46" w:rsidRDefault="002B3D46" w:rsidP="002B3D46">
      <w:pPr>
        <w:rPr>
          <w:rFonts w:eastAsia="Times New Roman"/>
          <w:sz w:val="26"/>
          <w:szCs w:val="26"/>
        </w:rPr>
      </w:pPr>
    </w:p>
    <w:p w:rsidR="002B3D46" w:rsidRDefault="002B3D46" w:rsidP="002B3D46">
      <w:pPr>
        <w:rPr>
          <w:rFonts w:eastAsia="Times New Roman"/>
          <w:sz w:val="26"/>
          <w:szCs w:val="26"/>
        </w:rPr>
      </w:pPr>
    </w:p>
    <w:p w:rsidR="00C43178" w:rsidRPr="002B3D46" w:rsidRDefault="006F73C0" w:rsidP="006F73C0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</w:t>
      </w:r>
    </w:p>
    <w:p w:rsidR="00B26078" w:rsidRDefault="00B26078" w:rsidP="00B26078">
      <w:pPr>
        <w:spacing w:after="0" w:line="259" w:lineRule="auto"/>
        <w:ind w:left="-1344" w:right="10940"/>
      </w:pPr>
    </w:p>
    <w:p w:rsidR="00B26078" w:rsidRDefault="00B26078" w:rsidP="00B26078">
      <w:pPr>
        <w:spacing w:after="0" w:line="259" w:lineRule="auto"/>
        <w:ind w:left="2943"/>
        <w:rPr>
          <w:rFonts w:ascii="Calibri" w:eastAsia="Calibri" w:hAnsi="Calibri" w:cs="Calibri"/>
          <w:noProof/>
          <w:sz w:val="22"/>
        </w:rPr>
      </w:pPr>
    </w:p>
    <w:p w:rsidR="003A3728" w:rsidRDefault="003A3728" w:rsidP="003A3728">
      <w:pPr>
        <w:spacing w:after="0" w:line="259" w:lineRule="auto"/>
        <w:ind w:left="2943"/>
        <w:jc w:val="both"/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Default="000B4851" w:rsidP="000B4851">
      <w:pPr>
        <w:pStyle w:val="a4"/>
        <w:spacing w:after="0"/>
        <w:ind w:left="567"/>
        <w:jc w:val="both"/>
        <w:rPr>
          <w:sz w:val="26"/>
          <w:szCs w:val="26"/>
        </w:rPr>
      </w:pPr>
    </w:p>
    <w:p w:rsidR="000B4851" w:rsidRPr="000272BD" w:rsidRDefault="000B4851" w:rsidP="000B4851">
      <w:pPr>
        <w:pStyle w:val="a4"/>
        <w:spacing w:after="0"/>
        <w:ind w:left="0"/>
        <w:jc w:val="both"/>
        <w:rPr>
          <w:sz w:val="26"/>
          <w:szCs w:val="26"/>
        </w:rPr>
      </w:pPr>
    </w:p>
    <w:sectPr w:rsidR="000B4851" w:rsidRPr="000272BD" w:rsidSect="00D315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BF" w:rsidRDefault="00BA17BF" w:rsidP="005D2111">
      <w:pPr>
        <w:spacing w:after="0" w:line="240" w:lineRule="auto"/>
      </w:pPr>
      <w:r>
        <w:separator/>
      </w:r>
    </w:p>
  </w:endnote>
  <w:endnote w:type="continuationSeparator" w:id="0">
    <w:p w:rsidR="00BA17BF" w:rsidRDefault="00BA17BF" w:rsidP="005D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BF" w:rsidRDefault="00BA17BF" w:rsidP="005D2111">
      <w:pPr>
        <w:spacing w:after="0" w:line="240" w:lineRule="auto"/>
      </w:pPr>
      <w:r>
        <w:separator/>
      </w:r>
    </w:p>
  </w:footnote>
  <w:footnote w:type="continuationSeparator" w:id="0">
    <w:p w:rsidR="00BA17BF" w:rsidRDefault="00BA17BF" w:rsidP="005D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1A7"/>
    <w:multiLevelType w:val="hybridMultilevel"/>
    <w:tmpl w:val="CED4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F76"/>
    <w:multiLevelType w:val="hybridMultilevel"/>
    <w:tmpl w:val="D5886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0E6BA4"/>
    <w:multiLevelType w:val="hybridMultilevel"/>
    <w:tmpl w:val="922ACEC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E1189"/>
    <w:multiLevelType w:val="hybridMultilevel"/>
    <w:tmpl w:val="D764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A1323"/>
    <w:multiLevelType w:val="hybridMultilevel"/>
    <w:tmpl w:val="9D900816"/>
    <w:lvl w:ilvl="0" w:tplc="8B3629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B4D7A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26CEA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F2943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A85D3E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C0637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96299C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02BE4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523FD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8"/>
    <w:rsid w:val="000272BD"/>
    <w:rsid w:val="000B4851"/>
    <w:rsid w:val="000D0018"/>
    <w:rsid w:val="00203A90"/>
    <w:rsid w:val="00220D59"/>
    <w:rsid w:val="00235CFC"/>
    <w:rsid w:val="00267FD9"/>
    <w:rsid w:val="00272F7C"/>
    <w:rsid w:val="002A3510"/>
    <w:rsid w:val="002A627C"/>
    <w:rsid w:val="002B3D46"/>
    <w:rsid w:val="00361110"/>
    <w:rsid w:val="003621A4"/>
    <w:rsid w:val="0038660F"/>
    <w:rsid w:val="00386753"/>
    <w:rsid w:val="00396B5A"/>
    <w:rsid w:val="003A3728"/>
    <w:rsid w:val="003F2463"/>
    <w:rsid w:val="00580B9A"/>
    <w:rsid w:val="005D2111"/>
    <w:rsid w:val="006903CE"/>
    <w:rsid w:val="006F0C30"/>
    <w:rsid w:val="006F73C0"/>
    <w:rsid w:val="0072489C"/>
    <w:rsid w:val="0076430D"/>
    <w:rsid w:val="00787060"/>
    <w:rsid w:val="00795B3B"/>
    <w:rsid w:val="007E68DE"/>
    <w:rsid w:val="00896FBA"/>
    <w:rsid w:val="008A771B"/>
    <w:rsid w:val="00902D28"/>
    <w:rsid w:val="00951BCF"/>
    <w:rsid w:val="00996011"/>
    <w:rsid w:val="009F725A"/>
    <w:rsid w:val="00AA525E"/>
    <w:rsid w:val="00B26078"/>
    <w:rsid w:val="00B84D43"/>
    <w:rsid w:val="00BA17BF"/>
    <w:rsid w:val="00C43178"/>
    <w:rsid w:val="00CD0DD0"/>
    <w:rsid w:val="00CE3254"/>
    <w:rsid w:val="00D3156E"/>
    <w:rsid w:val="00D7668A"/>
    <w:rsid w:val="00DF7466"/>
    <w:rsid w:val="00E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11A2"/>
  <w15:chartTrackingRefBased/>
  <w15:docId w15:val="{252187DD-C0E8-4FA3-BB2B-992A71B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BD"/>
    <w:pPr>
      <w:spacing w:after="200" w:line="276" w:lineRule="auto"/>
    </w:pPr>
    <w:rPr>
      <w:rFonts w:ascii="Times New Roman" w:eastAsiaTheme="minorHAnsi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0272BD"/>
    <w:pPr>
      <w:keepNext/>
      <w:spacing w:after="0" w:line="240" w:lineRule="auto"/>
      <w:ind w:firstLine="567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21A4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621A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3621A4"/>
    <w:rPr>
      <w:b/>
      <w:bCs/>
    </w:rPr>
  </w:style>
  <w:style w:type="paragraph" w:styleId="a4">
    <w:name w:val="List Paragraph"/>
    <w:basedOn w:val="a"/>
    <w:link w:val="a5"/>
    <w:uiPriority w:val="34"/>
    <w:qFormat/>
    <w:rsid w:val="003621A4"/>
    <w:pPr>
      <w:spacing w:after="160" w:line="259" w:lineRule="auto"/>
      <w:ind w:left="720"/>
      <w:contextualSpacing/>
    </w:pPr>
  </w:style>
  <w:style w:type="character" w:styleId="a6">
    <w:name w:val="Subtle Emphasis"/>
    <w:uiPriority w:val="19"/>
    <w:qFormat/>
    <w:rsid w:val="003621A4"/>
    <w:rPr>
      <w:i/>
      <w:iCs/>
      <w:color w:val="404040"/>
    </w:rPr>
  </w:style>
  <w:style w:type="character" w:customStyle="1" w:styleId="10">
    <w:name w:val="Заголовок 1 Знак"/>
    <w:basedOn w:val="a0"/>
    <w:link w:val="1"/>
    <w:rsid w:val="000272BD"/>
    <w:rPr>
      <w:rFonts w:ascii="Times New Roman" w:eastAsia="Times New Roman" w:hAnsi="Times New Roman"/>
      <w:sz w:val="28"/>
      <w:lang w:eastAsia="ru-RU"/>
    </w:rPr>
  </w:style>
  <w:style w:type="character" w:customStyle="1" w:styleId="11">
    <w:name w:val="Основной текст1"/>
    <w:basedOn w:val="a0"/>
    <w:rsid w:val="000272B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7">
    <w:name w:val="Body Text"/>
    <w:basedOn w:val="a"/>
    <w:link w:val="a8"/>
    <w:rsid w:val="000272BD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72BD"/>
    <w:rPr>
      <w:rFonts w:ascii="Times New Roman" w:eastAsia="Times New Roman" w:hAnsi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2BD"/>
    <w:rPr>
      <w:sz w:val="22"/>
      <w:szCs w:val="22"/>
    </w:rPr>
  </w:style>
  <w:style w:type="character" w:customStyle="1" w:styleId="a9">
    <w:name w:val="Основной текст_"/>
    <w:basedOn w:val="a0"/>
    <w:link w:val="4"/>
    <w:locked/>
    <w:rsid w:val="000272BD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0272BD"/>
    <w:pPr>
      <w:widowControl w:val="0"/>
      <w:shd w:val="clear" w:color="auto" w:fill="FFFFFF"/>
      <w:spacing w:after="0" w:line="274" w:lineRule="exact"/>
      <w:ind w:hanging="540"/>
    </w:pPr>
    <w:rPr>
      <w:rFonts w:eastAsia="Times New Roman"/>
      <w:sz w:val="20"/>
      <w:szCs w:val="20"/>
    </w:rPr>
  </w:style>
  <w:style w:type="table" w:customStyle="1" w:styleId="TableGrid">
    <w:name w:val="TableGrid"/>
    <w:rsid w:val="00B26078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851"/>
    <w:rPr>
      <w:rFonts w:ascii="Segoe UI" w:eastAsiaTheme="minorHAns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D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2111"/>
    <w:rPr>
      <w:rFonts w:ascii="Times New Roman" w:eastAsiaTheme="minorHAnsi" w:hAnsi="Times New Roman"/>
      <w:sz w:val="24"/>
      <w:szCs w:val="28"/>
    </w:rPr>
  </w:style>
  <w:style w:type="paragraph" w:styleId="ae">
    <w:name w:val="footer"/>
    <w:basedOn w:val="a"/>
    <w:link w:val="af"/>
    <w:uiPriority w:val="99"/>
    <w:unhideWhenUsed/>
    <w:rsid w:val="005D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2111"/>
    <w:rPr>
      <w:rFonts w:ascii="Times New Roman" w:eastAsiaTheme="minorHAnsi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1E9F-7C23-487D-9B99-E851CCEC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Рябина</dc:creator>
  <cp:keywords/>
  <dc:description/>
  <cp:lastModifiedBy>Ольга Анатольевна Рябина</cp:lastModifiedBy>
  <cp:revision>12</cp:revision>
  <cp:lastPrinted>2023-03-10T11:02:00Z</cp:lastPrinted>
  <dcterms:created xsi:type="dcterms:W3CDTF">2022-02-21T06:32:00Z</dcterms:created>
  <dcterms:modified xsi:type="dcterms:W3CDTF">2023-03-10T11:18:00Z</dcterms:modified>
</cp:coreProperties>
</file>